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43" w:rsidRPr="00451283" w:rsidRDefault="00C03543" w:rsidP="00A87BB2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4</w:t>
      </w:r>
    </w:p>
    <w:p w:rsidR="00C03543" w:rsidRDefault="00C03543" w:rsidP="009D342E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5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6</w:t>
      </w:r>
      <w:r w:rsidR="009D342E">
        <w:rPr>
          <w:b/>
          <w:sz w:val="28"/>
        </w:rPr>
        <w:t xml:space="preserve">: </w:t>
      </w: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</w:p>
    <w:p w:rsidR="00A87BB2" w:rsidRDefault="00A87BB2" w:rsidP="00C03543">
      <w:pPr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:rsidR="00C03543" w:rsidRPr="00A87BB2" w:rsidRDefault="00C03543" w:rsidP="00A87BB2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bCs/>
          <w:color w:val="231F20"/>
          <w:sz w:val="28"/>
        </w:rPr>
      </w:pPr>
      <w:r w:rsidRPr="00FD4FBF">
        <w:rPr>
          <w:rFonts w:ascii="Arial" w:hAnsi="Arial" w:cs="Arial"/>
          <w:b/>
          <w:bCs/>
          <w:color w:val="231F20"/>
          <w:sz w:val="28"/>
        </w:rPr>
        <w:t xml:space="preserve">Modal verbs </w:t>
      </w:r>
    </w:p>
    <w:p w:rsidR="003919B0" w:rsidRPr="00A87BB2" w:rsidRDefault="003919B0" w:rsidP="003919B0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47683F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 xml:space="preserve">Underline the </w:t>
      </w:r>
      <w:r w:rsidR="00FD4FBF">
        <w:rPr>
          <w:rFonts w:eastAsia="Arial" w:cs="Arial"/>
          <w:b/>
          <w:bCs/>
          <w:sz w:val="28"/>
        </w:rPr>
        <w:t>modal verb</w:t>
      </w:r>
      <w:r>
        <w:rPr>
          <w:rFonts w:eastAsia="Arial" w:cs="Arial"/>
          <w:b/>
          <w:bCs/>
          <w:sz w:val="28"/>
        </w:rPr>
        <w:t xml:space="preserve"> in each sentence</w:t>
      </w:r>
    </w:p>
    <w:p w:rsidR="003919B0" w:rsidRPr="00A87BB2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 xml:space="preserve">The Nurse </w:t>
      </w:r>
      <w:r w:rsidR="00CC526C" w:rsidRPr="00421FA1">
        <w:rPr>
          <w:rFonts w:eastAsia="Arial" w:cs="Arial"/>
          <w:bCs/>
          <w:sz w:val="28"/>
          <w:u w:val="single"/>
        </w:rPr>
        <w:t xml:space="preserve">couldn’t </w:t>
      </w:r>
      <w:r w:rsidR="00CC526C">
        <w:rPr>
          <w:rFonts w:eastAsia="Arial" w:cs="Arial"/>
          <w:bCs/>
          <w:sz w:val="28"/>
        </w:rPr>
        <w:t>wake up Juliet.</w:t>
      </w:r>
    </w:p>
    <w:p w:rsidR="003919B0" w:rsidRPr="00A87BB2" w:rsidRDefault="003919B0" w:rsidP="00A87BB2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 xml:space="preserve">Juliet </w:t>
      </w:r>
      <w:r w:rsidR="00CC526C" w:rsidRPr="00421FA1">
        <w:rPr>
          <w:rFonts w:eastAsia="Arial" w:cs="Arial"/>
          <w:bCs/>
          <w:sz w:val="28"/>
          <w:u w:val="single"/>
        </w:rPr>
        <w:t>should</w:t>
      </w:r>
      <w:r w:rsidR="00CC526C">
        <w:rPr>
          <w:rFonts w:eastAsia="Arial" w:cs="Arial"/>
          <w:bCs/>
          <w:sz w:val="28"/>
        </w:rPr>
        <w:t xml:space="preserve"> go to Friar Laurence and ask for help.</w:t>
      </w:r>
    </w:p>
    <w:p w:rsidR="00CC526C" w:rsidRPr="00A87BB2" w:rsidRDefault="00CC526C" w:rsidP="00A87BB2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Friar Laurence</w:t>
      </w:r>
      <w:r w:rsidRPr="00421FA1">
        <w:rPr>
          <w:rFonts w:eastAsia="Arial" w:cs="Arial"/>
          <w:bCs/>
          <w:sz w:val="28"/>
          <w:u w:val="single"/>
        </w:rPr>
        <w:t xml:space="preserve"> must</w:t>
      </w:r>
      <w:r>
        <w:rPr>
          <w:rFonts w:eastAsia="Arial" w:cs="Arial"/>
          <w:bCs/>
          <w:sz w:val="28"/>
        </w:rPr>
        <w:t xml:space="preserve"> make sure Romeo receives his message.</w:t>
      </w:r>
    </w:p>
    <w:p w:rsidR="00CC526C" w:rsidRPr="00A87BB2" w:rsidRDefault="00CC526C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“This potion </w:t>
      </w:r>
      <w:r w:rsidRPr="00421FA1">
        <w:rPr>
          <w:rFonts w:eastAsia="Arial" w:cs="Arial"/>
          <w:bCs/>
          <w:sz w:val="28"/>
          <w:u w:val="single"/>
        </w:rPr>
        <w:t xml:space="preserve">will </w:t>
      </w:r>
      <w:r>
        <w:rPr>
          <w:rFonts w:eastAsia="Arial" w:cs="Arial"/>
          <w:bCs/>
          <w:sz w:val="28"/>
        </w:rPr>
        <w:t>send put you into a deep sleep” explained Friar Laurence.</w:t>
      </w:r>
    </w:p>
    <w:p w:rsidR="003919B0" w:rsidRPr="00A87BB2" w:rsidRDefault="00CC526C" w:rsidP="00A87BB2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Friar Laurence </w:t>
      </w:r>
      <w:r w:rsidRPr="00421FA1">
        <w:rPr>
          <w:rFonts w:eastAsia="Arial" w:cs="Arial"/>
          <w:bCs/>
          <w:sz w:val="28"/>
          <w:u w:val="single"/>
        </w:rPr>
        <w:t>could</w:t>
      </w:r>
      <w:r>
        <w:rPr>
          <w:rFonts w:eastAsia="Arial" w:cs="Arial"/>
          <w:bCs/>
          <w:sz w:val="28"/>
        </w:rPr>
        <w:t xml:space="preserve"> create a sleeping potion to help Juliet.</w:t>
      </w:r>
    </w:p>
    <w:p w:rsidR="00CC526C" w:rsidRPr="00A87BB2" w:rsidRDefault="00CC526C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Lord Capulet thinks Juliet </w:t>
      </w:r>
      <w:r w:rsidRPr="00A167C1">
        <w:rPr>
          <w:rFonts w:eastAsia="Arial" w:cs="Arial"/>
          <w:bCs/>
          <w:sz w:val="28"/>
          <w:u w:val="single"/>
        </w:rPr>
        <w:t>will</w:t>
      </w:r>
      <w:r>
        <w:rPr>
          <w:rFonts w:eastAsia="Arial" w:cs="Arial"/>
          <w:bCs/>
          <w:sz w:val="28"/>
        </w:rPr>
        <w:t xml:space="preserve"> marry Paris the next morning.</w:t>
      </w:r>
    </w:p>
    <w:p w:rsidR="00CC526C" w:rsidRPr="00A87BB2" w:rsidRDefault="00CC526C" w:rsidP="00A87BB2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“You </w:t>
      </w:r>
      <w:r w:rsidRPr="00A167C1">
        <w:rPr>
          <w:rFonts w:eastAsia="Arial" w:cs="Arial"/>
          <w:bCs/>
          <w:sz w:val="28"/>
          <w:u w:val="single"/>
        </w:rPr>
        <w:t>shall</w:t>
      </w:r>
      <w:r>
        <w:rPr>
          <w:rFonts w:eastAsia="Arial" w:cs="Arial"/>
          <w:bCs/>
          <w:sz w:val="28"/>
        </w:rPr>
        <w:t xml:space="preserve"> marry Paris” exclaimed Lord Capulet.</w:t>
      </w:r>
    </w:p>
    <w:p w:rsidR="00C03543" w:rsidRPr="00A87BB2" w:rsidRDefault="00CC526C" w:rsidP="00A87BB2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 It </w:t>
      </w:r>
      <w:r w:rsidRPr="00A167C1">
        <w:rPr>
          <w:rFonts w:eastAsia="Arial" w:cs="Arial"/>
          <w:bCs/>
          <w:sz w:val="28"/>
          <w:u w:val="single"/>
        </w:rPr>
        <w:t>would</w:t>
      </w:r>
      <w:r>
        <w:rPr>
          <w:rFonts w:eastAsia="Arial" w:cs="Arial"/>
          <w:bCs/>
          <w:sz w:val="28"/>
        </w:rPr>
        <w:t xml:space="preserve"> be a disaster if a message didn’t get to Romeo in time.</w:t>
      </w:r>
    </w:p>
    <w:p w:rsidR="00C03543" w:rsidRPr="00A87BB2" w:rsidRDefault="00C03543" w:rsidP="00C03543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Romeo </w:t>
      </w:r>
      <w:r w:rsidRPr="00A167C1">
        <w:rPr>
          <w:rFonts w:eastAsia="Arial" w:cs="Arial"/>
          <w:bCs/>
          <w:sz w:val="28"/>
          <w:u w:val="single"/>
        </w:rPr>
        <w:t>could</w:t>
      </w:r>
      <w:r>
        <w:rPr>
          <w:rFonts w:eastAsia="Arial" w:cs="Arial"/>
          <w:bCs/>
          <w:sz w:val="28"/>
        </w:rPr>
        <w:t xml:space="preserve"> stay in Verona but it </w:t>
      </w:r>
      <w:r w:rsidRPr="00A167C1">
        <w:rPr>
          <w:rFonts w:eastAsia="Arial" w:cs="Arial"/>
          <w:bCs/>
          <w:sz w:val="28"/>
          <w:u w:val="single"/>
        </w:rPr>
        <w:t>would</w:t>
      </w:r>
      <w:r>
        <w:rPr>
          <w:rFonts w:eastAsia="Arial" w:cs="Arial"/>
          <w:bCs/>
          <w:sz w:val="28"/>
        </w:rPr>
        <w:t xml:space="preserve"> be a foolish thing to do.</w:t>
      </w:r>
    </w:p>
    <w:p w:rsidR="003C5BA0" w:rsidRDefault="00C03543" w:rsidP="009D342E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 Juliet </w:t>
      </w:r>
      <w:r w:rsidRPr="00A167C1">
        <w:rPr>
          <w:rFonts w:eastAsia="Arial" w:cs="Arial"/>
          <w:bCs/>
          <w:sz w:val="28"/>
          <w:u w:val="single"/>
        </w:rPr>
        <w:t>must</w:t>
      </w:r>
      <w:r>
        <w:rPr>
          <w:rFonts w:eastAsia="Arial" w:cs="Arial"/>
          <w:bCs/>
          <w:sz w:val="28"/>
        </w:rPr>
        <w:t xml:space="preserve"> pretend to obey her father, Lord Capulet.</w:t>
      </w:r>
    </w:p>
    <w:p w:rsidR="009D342E" w:rsidRPr="009D342E" w:rsidRDefault="009D342E" w:rsidP="009D342E">
      <w:pPr>
        <w:rPr>
          <w:rFonts w:eastAsia="Arial" w:cs="Arial"/>
          <w:bCs/>
          <w:sz w:val="28"/>
        </w:rPr>
      </w:pPr>
    </w:p>
    <w:p w:rsidR="003C5BA0" w:rsidRPr="00A87BB2" w:rsidRDefault="00A87BB2" w:rsidP="003C5BA0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2</w:t>
      </w:r>
      <w:r w:rsidRPr="0047683F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>Underline the modal verb/s in each sentence. Then, re write each sentence using a different modal verb and see how the meaning changes.</w:t>
      </w: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426" w:hanging="426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The Nurse </w:t>
      </w:r>
      <w:r w:rsidRPr="003C5BA0">
        <w:rPr>
          <w:rFonts w:eastAsia="Arial" w:cs="Arial"/>
          <w:b/>
          <w:bCs/>
          <w:sz w:val="28"/>
          <w:u w:val="single"/>
        </w:rPr>
        <w:t>couldn’t</w:t>
      </w:r>
      <w:r w:rsidRPr="003C5BA0">
        <w:rPr>
          <w:rFonts w:eastAsia="Arial" w:cs="Arial"/>
          <w:b/>
          <w:bCs/>
          <w:sz w:val="28"/>
        </w:rPr>
        <w:t xml:space="preserve"> wake up Juliet.</w:t>
      </w:r>
    </w:p>
    <w:p w:rsidR="003C5BA0" w:rsidRPr="00A87BB2" w:rsidRDefault="003C5BA0" w:rsidP="00A87BB2">
      <w:pPr>
        <w:rPr>
          <w:rFonts w:eastAsia="Arial" w:cs="Arial"/>
          <w:bCs/>
          <w:sz w:val="28"/>
          <w:u w:val="single"/>
        </w:rPr>
      </w:pPr>
      <w:r w:rsidRPr="00A87BB2">
        <w:rPr>
          <w:rFonts w:eastAsia="Arial" w:cs="Arial"/>
          <w:bCs/>
          <w:sz w:val="28"/>
          <w:u w:val="single"/>
        </w:rPr>
        <w:t xml:space="preserve">The Nurse </w:t>
      </w:r>
      <w:r w:rsidRPr="00A87BB2">
        <w:rPr>
          <w:rFonts w:eastAsia="Arial" w:cs="Arial"/>
          <w:bCs/>
          <w:color w:val="FF0000"/>
          <w:sz w:val="28"/>
          <w:u w:val="single"/>
        </w:rPr>
        <w:t>must</w:t>
      </w:r>
      <w:r w:rsidRPr="00A87BB2">
        <w:rPr>
          <w:rFonts w:eastAsia="Arial" w:cs="Arial"/>
          <w:bCs/>
          <w:sz w:val="28"/>
          <w:u w:val="single"/>
        </w:rPr>
        <w:t xml:space="preserve"> wake up Juliet.</w:t>
      </w:r>
    </w:p>
    <w:p w:rsidR="003C5BA0" w:rsidRPr="007E0CD4" w:rsidRDefault="003C5BA0" w:rsidP="003C5BA0">
      <w:pPr>
        <w:rPr>
          <w:rFonts w:eastAsia="Arial" w:cs="Arial"/>
          <w:bCs/>
          <w:sz w:val="28"/>
        </w:rPr>
      </w:pPr>
    </w:p>
    <w:p w:rsidR="003C5BA0" w:rsidRPr="00A87BB2" w:rsidRDefault="003C5BA0" w:rsidP="00A87BB2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Juliet </w:t>
      </w:r>
      <w:r w:rsidRPr="00A87BB2">
        <w:rPr>
          <w:rFonts w:eastAsia="Arial" w:cs="Arial"/>
          <w:b/>
          <w:bCs/>
          <w:sz w:val="28"/>
          <w:u w:val="single"/>
        </w:rPr>
        <w:t>should</w:t>
      </w:r>
      <w:r w:rsidRPr="003C5BA0">
        <w:rPr>
          <w:rFonts w:eastAsia="Arial" w:cs="Arial"/>
          <w:b/>
          <w:bCs/>
          <w:sz w:val="28"/>
        </w:rPr>
        <w:t xml:space="preserve"> go to Friar Laurence and ask for help.</w:t>
      </w:r>
    </w:p>
    <w:p w:rsidR="00A167C1" w:rsidRPr="00A167C1" w:rsidRDefault="00A167C1" w:rsidP="00A167C1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A167C1">
        <w:rPr>
          <w:rFonts w:eastAsia="Arial" w:cs="Arial"/>
          <w:bCs/>
          <w:sz w:val="28"/>
          <w:u w:val="single"/>
        </w:rPr>
        <w:t xml:space="preserve">Juliet </w:t>
      </w:r>
      <w:r w:rsidRPr="00A167C1">
        <w:rPr>
          <w:rFonts w:eastAsia="Arial" w:cs="Arial"/>
          <w:bCs/>
          <w:color w:val="FF0000"/>
          <w:sz w:val="28"/>
          <w:u w:val="single"/>
        </w:rPr>
        <w:t>will</w:t>
      </w:r>
      <w:r w:rsidRPr="00A167C1">
        <w:rPr>
          <w:rFonts w:eastAsia="Arial" w:cs="Arial"/>
          <w:bCs/>
          <w:sz w:val="28"/>
          <w:u w:val="single"/>
        </w:rPr>
        <w:t xml:space="preserve"> go to Friar Laurence and ask for help.</w:t>
      </w:r>
    </w:p>
    <w:p w:rsidR="003C5BA0" w:rsidRPr="007E0CD4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A87BB2" w:rsidRDefault="003C5BA0" w:rsidP="00A87BB2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Friar Laurence </w:t>
      </w:r>
      <w:r w:rsidRPr="00A87BB2">
        <w:rPr>
          <w:rFonts w:eastAsia="Arial" w:cs="Arial"/>
          <w:b/>
          <w:bCs/>
          <w:sz w:val="28"/>
          <w:u w:val="single"/>
        </w:rPr>
        <w:t>must</w:t>
      </w:r>
      <w:r w:rsidRPr="003C5BA0">
        <w:rPr>
          <w:rFonts w:eastAsia="Arial" w:cs="Arial"/>
          <w:b/>
          <w:bCs/>
          <w:sz w:val="28"/>
        </w:rPr>
        <w:t xml:space="preserve"> make sure Romeo receives his message.</w:t>
      </w:r>
    </w:p>
    <w:p w:rsidR="00A167C1" w:rsidRPr="00A167C1" w:rsidRDefault="00A167C1" w:rsidP="00A167C1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>
        <w:rPr>
          <w:rFonts w:eastAsia="Arial" w:cs="Arial"/>
          <w:bCs/>
          <w:sz w:val="28"/>
          <w:u w:val="single"/>
        </w:rPr>
        <w:t>Friar Laurence</w:t>
      </w:r>
      <w:r w:rsidRPr="00A167C1">
        <w:rPr>
          <w:rFonts w:eastAsia="Arial" w:cs="Arial"/>
          <w:bCs/>
          <w:sz w:val="28"/>
          <w:u w:val="single"/>
        </w:rPr>
        <w:t xml:space="preserve"> </w:t>
      </w:r>
      <w:r>
        <w:rPr>
          <w:rFonts w:eastAsia="Arial" w:cs="Arial"/>
          <w:bCs/>
          <w:color w:val="FF0000"/>
          <w:sz w:val="28"/>
          <w:u w:val="single"/>
        </w:rPr>
        <w:t xml:space="preserve">will </w:t>
      </w:r>
      <w:r>
        <w:rPr>
          <w:rFonts w:eastAsia="Arial" w:cs="Arial"/>
          <w:bCs/>
          <w:sz w:val="28"/>
          <w:u w:val="single"/>
        </w:rPr>
        <w:t>make sure Romeo receives his message.</w:t>
      </w:r>
    </w:p>
    <w:p w:rsidR="003C5BA0" w:rsidRPr="00A167C1" w:rsidRDefault="003C5BA0" w:rsidP="00A167C1">
      <w:pPr>
        <w:rPr>
          <w:rFonts w:eastAsia="Arial" w:cs="Arial"/>
          <w:bCs/>
          <w:sz w:val="28"/>
        </w:rPr>
      </w:pPr>
    </w:p>
    <w:p w:rsidR="00A167C1" w:rsidRPr="00A87BB2" w:rsidRDefault="003C5BA0" w:rsidP="00A87BB2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“This potion </w:t>
      </w:r>
      <w:r w:rsidRPr="00A87BB2">
        <w:rPr>
          <w:rFonts w:eastAsia="Arial" w:cs="Arial"/>
          <w:b/>
          <w:bCs/>
          <w:sz w:val="28"/>
          <w:u w:val="single"/>
        </w:rPr>
        <w:t>will</w:t>
      </w:r>
      <w:r w:rsidRPr="003C5BA0">
        <w:rPr>
          <w:rFonts w:eastAsia="Arial" w:cs="Arial"/>
          <w:b/>
          <w:bCs/>
          <w:sz w:val="28"/>
        </w:rPr>
        <w:t xml:space="preserve"> send put you into a deep sleep” explained Friar Laurence.</w:t>
      </w:r>
    </w:p>
    <w:p w:rsidR="00A167C1" w:rsidRPr="00A167C1" w:rsidRDefault="00A167C1" w:rsidP="00A167C1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A167C1">
        <w:rPr>
          <w:rFonts w:eastAsia="Arial" w:cs="Arial"/>
          <w:bCs/>
          <w:sz w:val="28"/>
          <w:u w:val="single"/>
        </w:rPr>
        <w:t xml:space="preserve">“This potion </w:t>
      </w:r>
      <w:r w:rsidRPr="00A167C1">
        <w:rPr>
          <w:rFonts w:eastAsia="Arial" w:cs="Arial"/>
          <w:bCs/>
          <w:color w:val="FF0000"/>
          <w:sz w:val="28"/>
          <w:u w:val="single"/>
        </w:rPr>
        <w:t xml:space="preserve">should </w:t>
      </w:r>
      <w:r w:rsidRPr="00A167C1">
        <w:rPr>
          <w:rFonts w:eastAsia="Arial" w:cs="Arial"/>
          <w:bCs/>
          <w:sz w:val="28"/>
          <w:u w:val="single"/>
        </w:rPr>
        <w:t>send put you into a deep sleep” explained Friar Laurence.</w:t>
      </w:r>
    </w:p>
    <w:p w:rsidR="003C5BA0" w:rsidRPr="007E0CD4" w:rsidRDefault="003C5BA0" w:rsidP="003C5BA0">
      <w:pPr>
        <w:rPr>
          <w:rFonts w:eastAsia="Arial" w:cs="Arial"/>
          <w:bCs/>
          <w:sz w:val="28"/>
        </w:rPr>
      </w:pPr>
    </w:p>
    <w:p w:rsidR="003C5BA0" w:rsidRPr="00A87BB2" w:rsidRDefault="003C5BA0" w:rsidP="00A87BB2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Friar Laurence </w:t>
      </w:r>
      <w:r w:rsidRPr="00A87BB2">
        <w:rPr>
          <w:rFonts w:eastAsia="Arial" w:cs="Arial"/>
          <w:b/>
          <w:bCs/>
          <w:sz w:val="28"/>
          <w:u w:val="single"/>
        </w:rPr>
        <w:t>could</w:t>
      </w:r>
      <w:r w:rsidRPr="003C5BA0">
        <w:rPr>
          <w:rFonts w:eastAsia="Arial" w:cs="Arial"/>
          <w:b/>
          <w:bCs/>
          <w:sz w:val="28"/>
        </w:rPr>
        <w:t xml:space="preserve"> create a sleeping potion to help Juliet.</w:t>
      </w:r>
    </w:p>
    <w:p w:rsidR="00A167C1" w:rsidRPr="00A167C1" w:rsidRDefault="00A167C1" w:rsidP="00A167C1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A167C1">
        <w:rPr>
          <w:rFonts w:eastAsia="Arial" w:cs="Arial"/>
          <w:bCs/>
          <w:sz w:val="28"/>
          <w:u w:val="single"/>
        </w:rPr>
        <w:t xml:space="preserve">Friar Laurence </w:t>
      </w:r>
      <w:r>
        <w:rPr>
          <w:rFonts w:eastAsia="Arial" w:cs="Arial"/>
          <w:bCs/>
          <w:color w:val="FF0000"/>
          <w:sz w:val="28"/>
          <w:u w:val="single"/>
        </w:rPr>
        <w:t>must</w:t>
      </w:r>
      <w:r w:rsidRPr="00A167C1">
        <w:rPr>
          <w:rFonts w:eastAsia="Arial" w:cs="Arial"/>
          <w:bCs/>
          <w:sz w:val="28"/>
          <w:u w:val="single"/>
        </w:rPr>
        <w:t xml:space="preserve"> create a sleeping potion to help Juliet.</w:t>
      </w:r>
    </w:p>
    <w:p w:rsidR="003C5BA0" w:rsidRPr="007E0CD4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A87BB2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Lord Capulet thinks Juliet </w:t>
      </w:r>
      <w:r w:rsidRPr="00A87BB2">
        <w:rPr>
          <w:rFonts w:eastAsia="Arial" w:cs="Arial"/>
          <w:b/>
          <w:bCs/>
          <w:sz w:val="28"/>
          <w:u w:val="single"/>
        </w:rPr>
        <w:t xml:space="preserve">will </w:t>
      </w:r>
      <w:r w:rsidRPr="003C5BA0">
        <w:rPr>
          <w:rFonts w:eastAsia="Arial" w:cs="Arial"/>
          <w:b/>
          <w:bCs/>
          <w:sz w:val="28"/>
        </w:rPr>
        <w:t>marry Paris the next morning.</w:t>
      </w:r>
    </w:p>
    <w:p w:rsidR="00A167C1" w:rsidRPr="00A167C1" w:rsidRDefault="00A167C1" w:rsidP="00A167C1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A167C1">
        <w:rPr>
          <w:rFonts w:eastAsia="Arial" w:cs="Arial"/>
          <w:bCs/>
          <w:sz w:val="28"/>
          <w:u w:val="single"/>
        </w:rPr>
        <w:t xml:space="preserve">Lord Capulet thinks Juliet </w:t>
      </w:r>
      <w:r>
        <w:rPr>
          <w:rFonts w:eastAsia="Arial" w:cs="Arial"/>
          <w:bCs/>
          <w:color w:val="FF0000"/>
          <w:sz w:val="28"/>
          <w:u w:val="single"/>
        </w:rPr>
        <w:t>might</w:t>
      </w:r>
      <w:r w:rsidRPr="00A167C1">
        <w:rPr>
          <w:rFonts w:eastAsia="Arial" w:cs="Arial"/>
          <w:bCs/>
          <w:color w:val="FF0000"/>
          <w:sz w:val="28"/>
          <w:u w:val="single"/>
        </w:rPr>
        <w:t xml:space="preserve"> </w:t>
      </w:r>
      <w:r w:rsidRPr="00A167C1">
        <w:rPr>
          <w:rFonts w:eastAsia="Arial" w:cs="Arial"/>
          <w:bCs/>
          <w:sz w:val="28"/>
          <w:u w:val="single"/>
        </w:rPr>
        <w:t>marry Paris the next morning.</w:t>
      </w:r>
    </w:p>
    <w:p w:rsidR="003C5BA0" w:rsidRPr="00CC526C" w:rsidRDefault="003C5BA0" w:rsidP="003C5BA0">
      <w:pPr>
        <w:rPr>
          <w:rFonts w:eastAsia="Arial" w:cs="Arial"/>
          <w:bCs/>
          <w:sz w:val="28"/>
        </w:rPr>
      </w:pPr>
    </w:p>
    <w:p w:rsidR="003C5BA0" w:rsidRPr="00A87BB2" w:rsidRDefault="003C5BA0" w:rsidP="00A87BB2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“You </w:t>
      </w:r>
      <w:r w:rsidRPr="00A87BB2">
        <w:rPr>
          <w:rFonts w:eastAsia="Arial" w:cs="Arial"/>
          <w:b/>
          <w:bCs/>
          <w:sz w:val="28"/>
          <w:u w:val="single"/>
        </w:rPr>
        <w:t>shall</w:t>
      </w:r>
      <w:r w:rsidRPr="003C5BA0">
        <w:rPr>
          <w:rFonts w:eastAsia="Arial" w:cs="Arial"/>
          <w:b/>
          <w:bCs/>
          <w:sz w:val="28"/>
        </w:rPr>
        <w:t xml:space="preserve"> marry Paris” exclaimed Lord Capulet.</w:t>
      </w:r>
    </w:p>
    <w:p w:rsidR="00A167C1" w:rsidRPr="00A167C1" w:rsidRDefault="00A167C1" w:rsidP="00A167C1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A167C1">
        <w:rPr>
          <w:rFonts w:eastAsia="Arial" w:cs="Arial"/>
          <w:bCs/>
          <w:sz w:val="28"/>
          <w:u w:val="single"/>
        </w:rPr>
        <w:t xml:space="preserve">“You </w:t>
      </w:r>
      <w:r w:rsidRPr="00A167C1">
        <w:rPr>
          <w:rFonts w:eastAsia="Arial" w:cs="Arial"/>
          <w:bCs/>
          <w:color w:val="FF0000"/>
          <w:sz w:val="28"/>
          <w:u w:val="single"/>
        </w:rPr>
        <w:t>can’t</w:t>
      </w:r>
      <w:r w:rsidRPr="00A167C1">
        <w:rPr>
          <w:rFonts w:eastAsia="Arial" w:cs="Arial"/>
          <w:bCs/>
          <w:sz w:val="28"/>
          <w:u w:val="single"/>
        </w:rPr>
        <w:t xml:space="preserve"> marry Paris” exclaimed Lord Capulet.</w:t>
      </w:r>
    </w:p>
    <w:p w:rsidR="003C5BA0" w:rsidRPr="00A167C1" w:rsidRDefault="003C5BA0" w:rsidP="00A167C1">
      <w:pPr>
        <w:rPr>
          <w:rFonts w:eastAsia="Arial" w:cs="Arial"/>
          <w:bCs/>
          <w:sz w:val="28"/>
        </w:rPr>
      </w:pPr>
    </w:p>
    <w:p w:rsidR="003C5BA0" w:rsidRPr="00A87BB2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Romeo </w:t>
      </w:r>
      <w:r w:rsidRPr="00A87BB2">
        <w:rPr>
          <w:rFonts w:eastAsia="Arial" w:cs="Arial"/>
          <w:b/>
          <w:bCs/>
          <w:sz w:val="28"/>
          <w:u w:val="single"/>
        </w:rPr>
        <w:t>could</w:t>
      </w:r>
      <w:r w:rsidRPr="003C5BA0">
        <w:rPr>
          <w:rFonts w:eastAsia="Arial" w:cs="Arial"/>
          <w:b/>
          <w:bCs/>
          <w:sz w:val="28"/>
        </w:rPr>
        <w:t xml:space="preserve"> stay in Verona but it would be a foolish thing to do.</w:t>
      </w:r>
    </w:p>
    <w:p w:rsidR="003C5BA0" w:rsidRPr="00C1196A" w:rsidRDefault="00A167C1" w:rsidP="00C1196A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A167C1">
        <w:rPr>
          <w:rFonts w:eastAsia="Arial" w:cs="Arial"/>
          <w:bCs/>
          <w:sz w:val="28"/>
          <w:u w:val="single"/>
        </w:rPr>
        <w:t>Romeo</w:t>
      </w:r>
      <w:r w:rsidRPr="00A167C1">
        <w:rPr>
          <w:rFonts w:eastAsia="Arial" w:cs="Arial"/>
          <w:bCs/>
          <w:color w:val="FF0000"/>
          <w:sz w:val="28"/>
          <w:u w:val="single"/>
        </w:rPr>
        <w:t xml:space="preserve"> might </w:t>
      </w:r>
      <w:r w:rsidRPr="00A167C1">
        <w:rPr>
          <w:rFonts w:eastAsia="Arial" w:cs="Arial"/>
          <w:bCs/>
          <w:sz w:val="28"/>
          <w:u w:val="single"/>
        </w:rPr>
        <w:t>stay in Verona but it would be a foolish thing to do.</w:t>
      </w:r>
      <w:bookmarkStart w:id="0" w:name="_GoBack"/>
      <w:bookmarkEnd w:id="0"/>
    </w:p>
    <w:sectPr w:rsidR="003C5BA0" w:rsidRPr="00C1196A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99" w:rsidRDefault="00966E99" w:rsidP="009D342E">
      <w:r>
        <w:separator/>
      </w:r>
    </w:p>
  </w:endnote>
  <w:endnote w:type="continuationSeparator" w:id="0">
    <w:p w:rsidR="00966E99" w:rsidRDefault="00966E99" w:rsidP="009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99" w:rsidRDefault="00966E99" w:rsidP="009D342E">
      <w:r>
        <w:separator/>
      </w:r>
    </w:p>
  </w:footnote>
  <w:footnote w:type="continuationSeparator" w:id="0">
    <w:p w:rsidR="00966E99" w:rsidRDefault="00966E99" w:rsidP="009D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42E" w:rsidRDefault="009D342E">
    <w:pPr>
      <w:pStyle w:val="Header"/>
    </w:pPr>
    <w:r>
      <w:rPr>
        <w:noProof/>
      </w:rPr>
      <w:drawing>
        <wp:inline distT="0" distB="0" distL="0" distR="0" wp14:anchorId="51D55B04" wp14:editId="01119567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342E" w:rsidRDefault="009D3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733F"/>
    <w:multiLevelType w:val="hybridMultilevel"/>
    <w:tmpl w:val="57129FEE"/>
    <w:lvl w:ilvl="0" w:tplc="38E8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196BCE"/>
    <w:rsid w:val="002149CF"/>
    <w:rsid w:val="002B12BA"/>
    <w:rsid w:val="002B6DCE"/>
    <w:rsid w:val="002D3E4C"/>
    <w:rsid w:val="003919B0"/>
    <w:rsid w:val="0039677C"/>
    <w:rsid w:val="003C5BA0"/>
    <w:rsid w:val="0040306B"/>
    <w:rsid w:val="00421FA1"/>
    <w:rsid w:val="00451283"/>
    <w:rsid w:val="00453ECA"/>
    <w:rsid w:val="00454414"/>
    <w:rsid w:val="0047683F"/>
    <w:rsid w:val="005358C8"/>
    <w:rsid w:val="005C7595"/>
    <w:rsid w:val="006C06A4"/>
    <w:rsid w:val="00772CD0"/>
    <w:rsid w:val="00787C41"/>
    <w:rsid w:val="007B35F4"/>
    <w:rsid w:val="007C0F48"/>
    <w:rsid w:val="007E0CD4"/>
    <w:rsid w:val="00824B43"/>
    <w:rsid w:val="008370EC"/>
    <w:rsid w:val="00854AD7"/>
    <w:rsid w:val="008F7A52"/>
    <w:rsid w:val="00937932"/>
    <w:rsid w:val="00966E99"/>
    <w:rsid w:val="009727ED"/>
    <w:rsid w:val="009D342E"/>
    <w:rsid w:val="009D60A0"/>
    <w:rsid w:val="00A167C1"/>
    <w:rsid w:val="00A64BCF"/>
    <w:rsid w:val="00A71CEC"/>
    <w:rsid w:val="00A87BB2"/>
    <w:rsid w:val="00AD798D"/>
    <w:rsid w:val="00AF0A68"/>
    <w:rsid w:val="00B26E30"/>
    <w:rsid w:val="00C03543"/>
    <w:rsid w:val="00C1196A"/>
    <w:rsid w:val="00C308A1"/>
    <w:rsid w:val="00CB0FDD"/>
    <w:rsid w:val="00CC526C"/>
    <w:rsid w:val="00D2051B"/>
    <w:rsid w:val="00D65E76"/>
    <w:rsid w:val="00D84BC0"/>
    <w:rsid w:val="00DA146D"/>
    <w:rsid w:val="00E368D4"/>
    <w:rsid w:val="00EE09BB"/>
    <w:rsid w:val="00F117C7"/>
    <w:rsid w:val="00F5174A"/>
    <w:rsid w:val="00FA7B40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E62D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4F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s-text-blockparagraph">
    <w:name w:val="blocks-text-block__paragraph"/>
    <w:basedOn w:val="Normal"/>
    <w:rsid w:val="00FD4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2E"/>
  </w:style>
  <w:style w:type="paragraph" w:styleId="Footer">
    <w:name w:val="footer"/>
    <w:basedOn w:val="Normal"/>
    <w:link w:val="FooterChar"/>
    <w:uiPriority w:val="99"/>
    <w:unhideWhenUsed/>
    <w:rsid w:val="009D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2021-01-27T10:54:00Z</dcterms:created>
  <dcterms:modified xsi:type="dcterms:W3CDTF">2021-03-12T11:50:00Z</dcterms:modified>
</cp:coreProperties>
</file>