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pPr>
      <w:r>
        <w:drawing xmlns:a="http://schemas.openxmlformats.org/drawingml/2006/main">
          <wp:anchor distT="0" distB="0" distL="0" distR="0" simplePos="0" relativeHeight="251666432" behindDoc="0" locked="0" layoutInCell="1" allowOverlap="1">
            <wp:simplePos x="0" y="0"/>
            <wp:positionH relativeFrom="margin">
              <wp:posOffset>4552016</wp:posOffset>
            </wp:positionH>
            <wp:positionV relativeFrom="page">
              <wp:posOffset>0</wp:posOffset>
            </wp:positionV>
            <wp:extent cx="1692406" cy="1196627"/>
            <wp:effectExtent l="0" t="0" r="0" b="0"/>
            <wp:wrapNone/>
            <wp:docPr id="1073741825"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descr="Primary Shakespeare Company logo.jpg"/>
                    <pic:cNvPicPr>
                      <a:picLocks noChangeAspect="1"/>
                    </pic:cNvPicPr>
                  </pic:nvPicPr>
                  <pic:blipFill>
                    <a:blip r:embed="rId4">
                      <a:extLst/>
                    </a:blip>
                    <a:srcRect l="0" t="0" r="0" b="0"/>
                    <a:stretch>
                      <a:fillRect/>
                    </a:stretch>
                  </pic:blipFill>
                  <pic:spPr>
                    <a:xfrm>
                      <a:off x="0" y="0"/>
                      <a:ext cx="1692406" cy="1196627"/>
                    </a:xfrm>
                    <a:prstGeom prst="rect">
                      <a:avLst/>
                    </a:prstGeom>
                    <a:ln w="12700" cap="flat">
                      <a:noFill/>
                      <a:miter lim="400000"/>
                    </a:ln>
                    <a:effectLst/>
                  </pic:spPr>
                </pic:pic>
              </a:graphicData>
            </a:graphic>
          </wp:anchor>
        </w:drawing>
      </w:r>
    </w:p>
    <w:p>
      <w:pPr>
        <w:pStyle w:val="Body"/>
        <w:spacing w:line="259" w:lineRule="auto"/>
        <w:jc w:val="center"/>
      </w:pPr>
    </w:p>
    <w:p>
      <w:pPr>
        <w:pStyle w:val="Body"/>
        <w:spacing w:line="259" w:lineRule="auto"/>
        <w:jc w:val="center"/>
      </w:pPr>
    </w:p>
    <w:p>
      <w:pPr>
        <w:pStyle w:val="Body"/>
        <w:spacing w:line="259" w:lineRule="auto"/>
        <w:jc w:val="center"/>
        <w:rPr>
          <w:rFonts w:ascii="Grunge Manifesto" w:cs="Grunge Manifesto" w:hAnsi="Grunge Manifesto" w:eastAsia="Grunge Manifesto"/>
          <w:sz w:val="40"/>
          <w:szCs w:val="40"/>
        </w:rPr>
      </w:pPr>
      <w:r>
        <w:rPr>
          <w:rFonts w:ascii="Grunge Manifesto" w:hAnsi="Grunge Manifesto"/>
          <w:sz w:val="40"/>
          <w:szCs w:val="40"/>
          <w:rtl w:val="0"/>
          <w:lang w:val="en-US"/>
        </w:rPr>
        <w:t>Week 3: Internal Monologue</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Context: Act 3</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3, we see Benvolio and Mercutio walking through a very hot Verona. Benvolio is worried that there will be trouble if they meet any Capulets: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pray thee, good Mercutio, let</w:t>
      </w:r>
      <w:r>
        <w:rPr>
          <w:rFonts w:ascii="Arial" w:hAnsi="Arial" w:hint="default"/>
          <w:b w:val="1"/>
          <w:bCs w:val="1"/>
          <w:rtl w:val="0"/>
          <w:lang w:val="en-US"/>
        </w:rPr>
        <w:t>’</w:t>
      </w:r>
      <w:r>
        <w:rPr>
          <w:rFonts w:ascii="Arial" w:hAnsi="Arial"/>
          <w:b w:val="1"/>
          <w:bCs w:val="1"/>
          <w:rtl w:val="0"/>
          <w:lang w:val="pt-PT"/>
        </w:rPr>
        <w:t>s retire.</w:t>
      </w:r>
    </w:p>
    <w:p>
      <w:pPr>
        <w:pStyle w:val="Body"/>
        <w:ind w:left="720" w:firstLine="0"/>
        <w:rPr>
          <w:rFonts w:ascii="Arial" w:cs="Arial" w:hAnsi="Arial" w:eastAsia="Arial"/>
          <w:b w:val="1"/>
          <w:bCs w:val="1"/>
        </w:rPr>
      </w:pPr>
      <w:r>
        <w:rPr>
          <w:rFonts w:ascii="Arial" w:hAnsi="Arial"/>
          <w:b w:val="1"/>
          <w:bCs w:val="1"/>
          <w:rtl w:val="0"/>
          <w:lang w:val="en-US"/>
        </w:rPr>
        <w:t xml:space="preserve">    The day is hot; the Capulets, abroad;</w:t>
      </w:r>
    </w:p>
    <w:p>
      <w:pPr>
        <w:pStyle w:val="Body"/>
        <w:rPr>
          <w:rFonts w:ascii="Arial" w:cs="Arial" w:hAnsi="Arial" w:eastAsia="Arial"/>
          <w:b w:val="1"/>
          <w:bCs w:val="1"/>
        </w:rPr>
      </w:pPr>
      <w:r>
        <w:rPr>
          <w:rFonts w:ascii="Arial" w:hAnsi="Arial"/>
          <w:b w:val="1"/>
          <w:bCs w:val="1"/>
          <w:rtl w:val="0"/>
          <w:lang w:val="en-US"/>
        </w:rPr>
        <w:t xml:space="preserve">               And if we meet we shall not </w:t>
      </w:r>
      <w:r>
        <w:rPr>
          <w:rFonts w:ascii="Arial" w:hAnsi="Arial" w:hint="default"/>
          <w:b w:val="1"/>
          <w:bCs w:val="1"/>
          <w:rtl w:val="0"/>
          <w:lang w:val="en-US"/>
        </w:rPr>
        <w:t>’</w:t>
      </w:r>
      <w:r>
        <w:rPr>
          <w:rFonts w:ascii="Arial" w:hAnsi="Arial"/>
          <w:b w:val="1"/>
          <w:bCs w:val="1"/>
          <w:rtl w:val="0"/>
          <w:lang w:val="en-US"/>
        </w:rPr>
        <w:t>scape a brawl.</w:t>
      </w:r>
    </w:p>
    <w:p>
      <w:pPr>
        <w:pStyle w:val="Body"/>
        <w:rPr>
          <w:rFonts w:ascii="Arial" w:cs="Arial" w:hAnsi="Arial" w:eastAsia="Arial"/>
        </w:rPr>
      </w:pPr>
    </w:p>
    <w:p>
      <w:pPr>
        <w:pStyle w:val="Body"/>
        <w:rPr>
          <w:rFonts w:ascii="Arial" w:cs="Arial" w:hAnsi="Arial" w:eastAsia="Arial"/>
        </w:rPr>
      </w:pPr>
      <w:r>
        <w:rPr>
          <w:rFonts w:ascii="Arial" w:hAnsi="Arial"/>
          <w:rtl w:val="0"/>
          <w:lang w:val="en-US"/>
        </w:rPr>
        <w:t>Mercutio does not agree with his friend and refuses to retire indoors.</w:t>
      </w:r>
    </w:p>
    <w:p>
      <w:pPr>
        <w:pStyle w:val="Body"/>
        <w:rPr>
          <w:rFonts w:ascii="Arial" w:cs="Arial" w:hAnsi="Arial" w:eastAsia="Arial"/>
        </w:rPr>
      </w:pPr>
    </w:p>
    <w:p>
      <w:pPr>
        <w:pStyle w:val="Body"/>
        <w:rPr>
          <w:rFonts w:ascii="Arial" w:cs="Arial" w:hAnsi="Arial" w:eastAsia="Arial"/>
        </w:rPr>
      </w:pPr>
      <w:r>
        <w:rPr>
          <w:rFonts w:ascii="Arial" w:hAnsi="Arial"/>
          <w:rtl w:val="0"/>
          <w:lang w:val="en-US"/>
        </w:rPr>
        <w:t>However, it is not long that Tybalt arrives with a few Capulets. He is very angry after seeing Romeo at the Capulet</w:t>
      </w:r>
      <w:r>
        <w:rPr>
          <w:rFonts w:ascii="Arial" w:hAnsi="Arial" w:hint="default"/>
          <w:rtl w:val="0"/>
          <w:lang w:val="en-US"/>
        </w:rPr>
        <w:t>’</w:t>
      </w:r>
      <w:r>
        <w:rPr>
          <w:rFonts w:ascii="Arial" w:hAnsi="Arial"/>
          <w:rtl w:val="0"/>
          <w:lang w:val="en-US"/>
        </w:rPr>
        <w:t>s ball. Mercutio tries to provoke Tybalt, despite Benvolio</w:t>
      </w:r>
      <w:r>
        <w:rPr>
          <w:rFonts w:ascii="Arial" w:hAnsi="Arial" w:hint="default"/>
          <w:rtl w:val="0"/>
          <w:lang w:val="en-US"/>
        </w:rPr>
        <w:t>’</w:t>
      </w:r>
      <w:r>
        <w:rPr>
          <w:rFonts w:ascii="Arial" w:hAnsi="Arial"/>
          <w:rtl w:val="0"/>
          <w:lang w:val="en-US"/>
        </w:rPr>
        <w:t>s attempts to keep the peace.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Mercutio, thou consort</w:t>
      </w:r>
      <w:r>
        <w:rPr>
          <w:rFonts w:ascii="Arial" w:hAnsi="Arial" w:hint="default"/>
          <w:b w:val="1"/>
          <w:bCs w:val="1"/>
          <w:rtl w:val="0"/>
          <w:lang w:val="en-US"/>
        </w:rPr>
        <w:t>’</w:t>
      </w:r>
      <w:r>
        <w:rPr>
          <w:rFonts w:ascii="Arial" w:hAnsi="Arial"/>
          <w:b w:val="1"/>
          <w:bCs w:val="1"/>
          <w:rtl w:val="0"/>
          <w:lang w:val="en-US"/>
        </w:rPr>
        <w:t>st with Romeo.</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 xml:space="preserve">Consort? What, dost thou make us minstrels? An </w:t>
      </w:r>
    </w:p>
    <w:p>
      <w:pPr>
        <w:pStyle w:val="Body"/>
        <w:rPr>
          <w:rFonts w:ascii="Arial" w:cs="Arial" w:hAnsi="Arial" w:eastAsia="Arial"/>
          <w:b w:val="1"/>
          <w:bCs w:val="1"/>
        </w:rPr>
      </w:pPr>
      <w:r>
        <w:rPr>
          <w:rFonts w:ascii="Arial" w:hAnsi="Arial"/>
          <w:b w:val="1"/>
          <w:bCs w:val="1"/>
          <w:rtl w:val="0"/>
          <w:lang w:val="en-US"/>
        </w:rPr>
        <w:t xml:space="preserve">                thou make minstrels of us, look to hear nothing </w:t>
      </w:r>
    </w:p>
    <w:p>
      <w:pPr>
        <w:pStyle w:val="Body"/>
        <w:rPr>
          <w:rFonts w:ascii="Arial" w:cs="Arial" w:hAnsi="Arial" w:eastAsia="Arial"/>
          <w:b w:val="1"/>
          <w:bCs w:val="1"/>
        </w:rPr>
      </w:pPr>
      <w:r>
        <w:rPr>
          <w:rFonts w:ascii="Arial" w:hAnsi="Arial"/>
          <w:b w:val="1"/>
          <w:bCs w:val="1"/>
          <w:rtl w:val="0"/>
          <w:lang w:val="en-US"/>
        </w:rPr>
        <w:t xml:space="preserve">                but discords. Here</w:t>
      </w:r>
      <w:r>
        <w:rPr>
          <w:rFonts w:ascii="Arial" w:hAnsi="Arial" w:hint="default"/>
          <w:b w:val="1"/>
          <w:bCs w:val="1"/>
          <w:rtl w:val="0"/>
          <w:lang w:val="en-US"/>
        </w:rPr>
        <w:t>’</w:t>
      </w:r>
      <w:r>
        <w:rPr>
          <w:rFonts w:ascii="Arial" w:hAnsi="Arial"/>
          <w:b w:val="1"/>
          <w:bCs w:val="1"/>
          <w:rtl w:val="0"/>
          <w:lang w:val="en-US"/>
        </w:rPr>
        <w:t>s my fiddlestick. Here</w:t>
      </w:r>
      <w:r>
        <w:rPr>
          <w:rFonts w:ascii="Arial" w:hAnsi="Arial" w:hint="default"/>
          <w:b w:val="1"/>
          <w:bCs w:val="1"/>
          <w:rtl w:val="0"/>
          <w:lang w:val="en-US"/>
        </w:rPr>
        <w:t>’</w:t>
      </w:r>
      <w:r>
        <w:rPr>
          <w:rFonts w:ascii="Arial" w:hAnsi="Arial"/>
          <w:b w:val="1"/>
          <w:bCs w:val="1"/>
          <w:rtl w:val="0"/>
          <w:lang w:val="en-US"/>
        </w:rPr>
        <w:t xml:space="preserve">s that </w:t>
      </w:r>
    </w:p>
    <w:p>
      <w:pPr>
        <w:pStyle w:val="Body"/>
        <w:rPr>
          <w:rFonts w:ascii="Arial" w:cs="Arial" w:hAnsi="Arial" w:eastAsia="Arial"/>
          <w:b w:val="1"/>
          <w:bCs w:val="1"/>
        </w:rPr>
      </w:pPr>
      <w:r>
        <w:rPr>
          <w:rFonts w:ascii="Arial" w:hAnsi="Arial"/>
          <w:b w:val="1"/>
          <w:bCs w:val="1"/>
          <w:rtl w:val="0"/>
          <w:lang w:val="en-US"/>
        </w:rPr>
        <w:t xml:space="preserve">                shall make you dance.</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Romeo soon arrives and Tybalt now focuses his attention on him. He tries to start a fight by insulting Romeo but Romeo does not want to fight. Instead he says that he loves Tybalt.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I do protest I never injured thee,</w:t>
      </w:r>
    </w:p>
    <w:p>
      <w:pPr>
        <w:pStyle w:val="Body"/>
        <w:ind w:firstLine="720"/>
        <w:rPr>
          <w:rFonts w:ascii="Arial" w:cs="Arial" w:hAnsi="Arial" w:eastAsia="Arial"/>
          <w:b w:val="1"/>
          <w:bCs w:val="1"/>
        </w:rPr>
      </w:pPr>
      <w:r>
        <w:rPr>
          <w:rFonts w:ascii="Arial" w:hAnsi="Arial"/>
          <w:b w:val="1"/>
          <w:bCs w:val="1"/>
          <w:rtl w:val="0"/>
          <w:lang w:val="en-US"/>
        </w:rPr>
        <w:t xml:space="preserve">  But love thee better than thou canst devise,</w:t>
      </w:r>
    </w:p>
    <w:p>
      <w:pPr>
        <w:pStyle w:val="Body"/>
        <w:ind w:firstLine="720"/>
        <w:rPr>
          <w:rFonts w:ascii="Arial" w:cs="Arial" w:hAnsi="Arial" w:eastAsia="Arial"/>
        </w:rPr>
      </w:pPr>
      <w:r>
        <w:rPr>
          <w:rFonts w:ascii="Arial" w:hAnsi="Arial"/>
          <w:b w:val="1"/>
          <w:bCs w:val="1"/>
          <w:rtl w:val="0"/>
          <w:lang w:val="en-US"/>
        </w:rPr>
        <w:t xml:space="preserve">  Till thou shalt know the reason of my love.</w:t>
      </w:r>
      <w:r>
        <w:rPr>
          <w:rFonts w:ascii="Arial" w:hAnsi="Arial"/>
          <w:rtl w:val="0"/>
        </w:rPr>
        <w:t xml:space="preserve"> </w:t>
      </w:r>
    </w:p>
    <w:p>
      <w:pPr>
        <w:pStyle w:val="Body"/>
        <w:ind w:firstLine="720"/>
        <w:rPr>
          <w:rFonts w:ascii="Arial" w:cs="Arial" w:hAnsi="Arial" w:eastAsia="Arial"/>
        </w:rPr>
      </w:pPr>
    </w:p>
    <w:p>
      <w:pPr>
        <w:pStyle w:val="Body"/>
        <w:rPr>
          <w:rFonts w:ascii="Arial" w:cs="Arial" w:hAnsi="Arial" w:eastAsia="Arial"/>
        </w:rPr>
      </w:pPr>
      <w:r>
        <w:rPr>
          <w:rFonts w:ascii="Arial" w:hAnsi="Arial"/>
          <w:rtl w:val="0"/>
          <w:lang w:val="en-US"/>
        </w:rPr>
        <w:t>However, Mercutio wants to avenge the insult and draws his sword in order to fight Tybalt. Romeo desperately tries to keep the peace by coming between the two fighters but it is not enough. Tybalt stabs Mercutio, running away as Mercutio falls to the ground and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 A plague o</w:t>
      </w:r>
      <w:r>
        <w:rPr>
          <w:rFonts w:ascii="Arial" w:hAnsi="Arial" w:hint="default"/>
          <w:b w:val="1"/>
          <w:bCs w:val="1"/>
          <w:rtl w:val="0"/>
          <w:lang w:val="en-US"/>
        </w:rPr>
        <w:t xml:space="preserve">’ </w:t>
      </w:r>
      <w:r>
        <w:rPr>
          <w:rFonts w:ascii="Arial" w:hAnsi="Arial"/>
          <w:b w:val="1"/>
          <w:bCs w:val="1"/>
          <w:rtl w:val="0"/>
          <w:lang w:val="en-US"/>
        </w:rPr>
        <w:t>both your</w:t>
      </w:r>
    </w:p>
    <w:p>
      <w:pPr>
        <w:pStyle w:val="Body"/>
        <w:rPr>
          <w:rFonts w:ascii="Arial" w:cs="Arial" w:hAnsi="Arial" w:eastAsia="Arial"/>
          <w:b w:val="1"/>
          <w:bCs w:val="1"/>
        </w:rPr>
      </w:pPr>
      <w:r>
        <w:rPr>
          <w:rFonts w:ascii="Arial" w:cs="Arial" w:hAnsi="Arial" w:eastAsia="Arial"/>
          <w:b w:val="1"/>
          <w:bCs w:val="1"/>
          <w:rtl w:val="0"/>
          <w:lang w:val="en-US"/>
        </w:rPr>
        <w:tab/>
        <w:t xml:space="preserve">     houses.</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Romeo is furious and says he should have fought Tybalt instead of Mercutio. When Tybalt comes back, he and Romeo fight, and Romeo kills Tybalt. Benvolio encourages Romeo to run away to save his own life.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Romeo, away, be gone!</w:t>
      </w:r>
    </w:p>
    <w:p>
      <w:pPr>
        <w:pStyle w:val="Body"/>
        <w:ind w:left="720" w:firstLine="0"/>
        <w:rPr>
          <w:rFonts w:ascii="Arial" w:cs="Arial" w:hAnsi="Arial" w:eastAsia="Arial"/>
          <w:b w:val="1"/>
          <w:bCs w:val="1"/>
        </w:rPr>
      </w:pPr>
      <w:r>
        <w:rPr>
          <w:rFonts w:ascii="Arial" w:hAnsi="Arial"/>
          <w:b w:val="1"/>
          <w:bCs w:val="1"/>
          <w:rtl w:val="0"/>
          <w:lang w:val="en-US"/>
        </w:rPr>
        <w:t xml:space="preserve">     The citizens are up, and Tybalt slain.</w:t>
      </w:r>
    </w:p>
    <w:p>
      <w:pPr>
        <w:pStyle w:val="Body"/>
        <w:rPr>
          <w:rFonts w:ascii="Arial" w:cs="Arial" w:hAnsi="Arial" w:eastAsia="Arial"/>
          <w:b w:val="1"/>
          <w:bCs w:val="1"/>
        </w:rPr>
      </w:pPr>
      <w:r>
        <w:rPr>
          <w:rFonts w:ascii="Arial" w:hAnsi="Arial"/>
          <w:b w:val="1"/>
          <w:bCs w:val="1"/>
          <w:rtl w:val="0"/>
          <w:lang w:val="en-US"/>
        </w:rPr>
        <w:t xml:space="preserve">                Stand not amazed. The Prince will doom thee death</w:t>
      </w:r>
    </w:p>
    <w:p>
      <w:pPr>
        <w:pStyle w:val="Body"/>
        <w:rPr>
          <w:rFonts w:ascii="Arial" w:cs="Arial" w:hAnsi="Arial" w:eastAsia="Arial"/>
          <w:b w:val="1"/>
          <w:bCs w:val="1"/>
        </w:rPr>
      </w:pPr>
      <w:r>
        <w:rPr>
          <w:rFonts w:ascii="Arial" w:hAnsi="Arial"/>
          <w:b w:val="1"/>
          <w:bCs w:val="1"/>
          <w:rtl w:val="0"/>
          <w:lang w:val="en-US"/>
        </w:rPr>
        <w:t xml:space="preserve">                If thou art taken. Hence, be gone, away!</w:t>
      </w:r>
    </w:p>
    <w:p>
      <w:pPr>
        <w:pStyle w:val="Body"/>
        <w:rPr>
          <w:rFonts w:ascii="Arial" w:cs="Arial" w:hAnsi="Arial" w:eastAsia="Arial"/>
        </w:rPr>
      </w:pPr>
    </w:p>
    <w:p>
      <w:pPr>
        <w:pStyle w:val="Body"/>
        <w:rPr>
          <w:rFonts w:ascii="Arial" w:cs="Arial" w:hAnsi="Arial" w:eastAsia="Arial"/>
          <w:u w:val="single"/>
        </w:rPr>
      </w:pPr>
      <w:r>
        <w:rPr>
          <w:rFonts w:ascii="Arial" w:hAnsi="Arial"/>
          <w:rtl w:val="0"/>
          <w:lang w:val="en-US"/>
        </w:rPr>
        <w:t>Prince Escalus arrives on the scene. When he finds out what has happened, he says that Romeo must be exiled from Verona and declares that if he is found in the city, he will be killed.</w:t>
      </w:r>
    </w:p>
    <w:p>
      <w:pPr>
        <w:pStyle w:val="Body"/>
        <w:rPr>
          <w:rFonts w:ascii="Arial" w:cs="Arial" w:hAnsi="Arial" w:eastAsia="Arial"/>
          <w:u w:val="single"/>
        </w:rPr>
      </w:pPr>
    </w:p>
    <w:p>
      <w:pPr>
        <w:pStyle w:val="Body"/>
        <w:rPr>
          <w:rFonts w:ascii="Arial" w:cs="Arial" w:hAnsi="Arial" w:eastAsia="Arial"/>
        </w:rPr>
      </w:pPr>
      <w:r>
        <w:rPr>
          <w:rFonts w:ascii="Arial" w:hAnsi="Arial"/>
          <w:rtl w:val="0"/>
          <w:lang w:val="en-US"/>
        </w:rPr>
        <w:t xml:space="preserve">In Scene 2, we find Juliet awaiting news of her beloved Romeo from the Nurse.  She is told that Romeo has killed her cousin, Tybalt. She is shocked by the news and distraught that Romeo has been exiled; poor Juliet is desperate to see her new husband. However, the Nurse says that she knows where Romeo is and will get him to come to Juliet for their </w:t>
      </w:r>
      <w:r>
        <w:rPr>
          <w:rFonts w:ascii="Arial" w:hAnsi="Arial" w:hint="default"/>
          <w:rtl w:val="0"/>
          <w:lang w:val="en-US"/>
        </w:rPr>
        <w:t>‘</w:t>
      </w:r>
      <w:r>
        <w:rPr>
          <w:rFonts w:ascii="Arial" w:hAnsi="Arial"/>
          <w:b w:val="1"/>
          <w:bCs w:val="1"/>
          <w:rtl w:val="0"/>
          <w:lang w:val="en-US"/>
        </w:rPr>
        <w:t>last farewell</w:t>
      </w:r>
      <w:r>
        <w:rPr>
          <w:rFonts w:ascii="Arial" w:hAnsi="Arial" w:hint="default"/>
          <w:b w:val="1"/>
          <w:bCs w:val="1"/>
          <w:rtl w:val="0"/>
          <w:lang w:val="en-US"/>
        </w:rPr>
        <w:t>’</w:t>
      </w:r>
      <w:r>
        <w:rPr>
          <w:rFonts w:ascii="Arial" w:hAnsi="Arial"/>
          <w:rtl w:val="0"/>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3, a grieving Romeo is with Friar Laurence. He is devastated that he has been banished and can no longer live with Juliet, his beloved.</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Ha, banishment! Be merciful, say </w:t>
      </w:r>
      <w:r>
        <w:rPr>
          <w:rFonts w:ascii="Arial" w:hAnsi="Arial" w:hint="default"/>
          <w:b w:val="1"/>
          <w:bCs w:val="1"/>
          <w:rtl w:val="0"/>
          <w:lang w:val="en-US"/>
        </w:rPr>
        <w:t>“</w:t>
      </w:r>
      <w:r>
        <w:rPr>
          <w:rFonts w:ascii="Arial" w:hAnsi="Arial"/>
          <w:b w:val="1"/>
          <w:bCs w:val="1"/>
          <w:rtl w:val="0"/>
          <w:lang w:val="en-US"/>
        </w:rPr>
        <w:t>death,</w:t>
      </w:r>
      <w:r>
        <w:rPr>
          <w:rFonts w:ascii="Arial" w:hAnsi="Arial" w:hint="default"/>
          <w:b w:val="1"/>
          <w:bCs w:val="1"/>
          <w:rtl w:val="0"/>
          <w:lang w:val="en-US"/>
        </w:rPr>
        <w:t>”</w:t>
      </w:r>
    </w:p>
    <w:p>
      <w:pPr>
        <w:pStyle w:val="Body"/>
        <w:ind w:left="720" w:firstLine="0"/>
        <w:rPr>
          <w:rFonts w:ascii="Arial" w:cs="Arial" w:hAnsi="Arial" w:eastAsia="Arial"/>
          <w:b w:val="1"/>
          <w:bCs w:val="1"/>
        </w:rPr>
      </w:pPr>
      <w:r>
        <w:rPr>
          <w:rFonts w:ascii="Arial" w:hAnsi="Arial"/>
          <w:b w:val="1"/>
          <w:bCs w:val="1"/>
          <w:rtl w:val="0"/>
          <w:lang w:val="en-US"/>
        </w:rPr>
        <w:t xml:space="preserve">   For exile hath more terror in his look,</w:t>
      </w:r>
    </w:p>
    <w:p>
      <w:pPr>
        <w:pStyle w:val="Body"/>
        <w:rPr>
          <w:rFonts w:ascii="Arial" w:cs="Arial" w:hAnsi="Arial" w:eastAsia="Arial"/>
          <w:b w:val="1"/>
          <w:bCs w:val="1"/>
        </w:rPr>
      </w:pPr>
      <w:r>
        <w:rPr>
          <w:rFonts w:ascii="Arial" w:hAnsi="Arial"/>
          <w:b w:val="1"/>
          <w:bCs w:val="1"/>
          <w:rtl w:val="0"/>
          <w:lang w:val="en-US"/>
        </w:rPr>
        <w:t xml:space="preserve">              Much more than death. Do not say </w:t>
      </w:r>
      <w:r>
        <w:rPr>
          <w:rFonts w:ascii="Arial" w:hAnsi="Arial" w:hint="default"/>
          <w:b w:val="1"/>
          <w:bCs w:val="1"/>
          <w:rtl w:val="0"/>
          <w:lang w:val="en-US"/>
        </w:rPr>
        <w:t>“</w:t>
      </w:r>
      <w:r>
        <w:rPr>
          <w:rFonts w:ascii="Arial" w:hAnsi="Arial"/>
          <w:b w:val="1"/>
          <w:bCs w:val="1"/>
          <w:rtl w:val="0"/>
          <w:lang w:val="en-US"/>
        </w:rPr>
        <w:t>banishment.</w:t>
      </w:r>
      <w:r>
        <w:rPr>
          <w:rFonts w:ascii="Arial" w:hAnsi="Arial" w:hint="default"/>
          <w:b w:val="1"/>
          <w:bCs w:val="1"/>
          <w:rtl w:val="0"/>
          <w:lang w:val="en-US"/>
        </w:rPr>
        <w:t>”</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The Nurse soon arrives and tells Romeo that Juliet still loves him. A plan is made that Romeo will go and say goodbye to Juliet and then leave for Mantua in the morning.</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Where thou shalt live, till we can find a time</w:t>
      </w:r>
    </w:p>
    <w:p>
      <w:pPr>
        <w:pStyle w:val="Body"/>
        <w:ind w:left="720" w:firstLine="720"/>
        <w:rPr>
          <w:rFonts w:ascii="Arial" w:cs="Arial" w:hAnsi="Arial" w:eastAsia="Arial"/>
          <w:b w:val="1"/>
          <w:bCs w:val="1"/>
        </w:rPr>
      </w:pPr>
      <w:r>
        <w:rPr>
          <w:rFonts w:ascii="Arial" w:hAnsi="Arial"/>
          <w:b w:val="1"/>
          <w:bCs w:val="1"/>
          <w:rtl w:val="0"/>
          <w:lang w:val="en-US"/>
        </w:rPr>
        <w:t xml:space="preserve">    To blaze your marriage, reconcile your friends,</w:t>
      </w:r>
    </w:p>
    <w:p>
      <w:pPr>
        <w:pStyle w:val="Body"/>
        <w:rPr>
          <w:rFonts w:ascii="Arial" w:cs="Arial" w:hAnsi="Arial" w:eastAsia="Arial"/>
          <w:b w:val="1"/>
          <w:bCs w:val="1"/>
        </w:rPr>
      </w:pPr>
      <w:r>
        <w:rPr>
          <w:rFonts w:ascii="Arial" w:hAnsi="Arial"/>
          <w:b w:val="1"/>
          <w:bCs w:val="1"/>
          <w:rtl w:val="0"/>
          <w:lang w:val="en-US"/>
        </w:rPr>
        <w:t xml:space="preserve">                          Beg pardon of the Prince, and call thee back</w:t>
      </w:r>
    </w:p>
    <w:p>
      <w:pPr>
        <w:pStyle w:val="Body"/>
        <w:ind w:left="720" w:firstLine="720"/>
        <w:rPr>
          <w:rFonts w:ascii="Arial" w:cs="Arial" w:hAnsi="Arial" w:eastAsia="Arial"/>
          <w:b w:val="1"/>
          <w:bCs w:val="1"/>
        </w:rPr>
      </w:pPr>
      <w:r>
        <w:rPr>
          <w:rFonts w:ascii="Arial" w:hAnsi="Arial"/>
          <w:b w:val="1"/>
          <w:bCs w:val="1"/>
          <w:rtl w:val="0"/>
          <w:lang w:val="en-US"/>
        </w:rPr>
        <w:t xml:space="preserve">    With twenty hundred thousand times more joy</w:t>
      </w:r>
    </w:p>
    <w:p>
      <w:pPr>
        <w:pStyle w:val="Body"/>
        <w:ind w:left="1440" w:firstLine="0"/>
        <w:rPr>
          <w:rFonts w:ascii="Arial" w:cs="Arial" w:hAnsi="Arial" w:eastAsia="Arial"/>
          <w:b w:val="1"/>
          <w:bCs w:val="1"/>
        </w:rPr>
      </w:pPr>
      <w:r>
        <w:rPr>
          <w:rFonts w:ascii="Arial" w:hAnsi="Arial"/>
          <w:b w:val="1"/>
          <w:bCs w:val="1"/>
          <w:rtl w:val="0"/>
          <w:lang w:val="en-US"/>
        </w:rPr>
        <w:t xml:space="preserve">    Than thou went</w:t>
      </w:r>
      <w:r>
        <w:rPr>
          <w:rFonts w:ascii="Arial" w:hAnsi="Arial" w:hint="default"/>
          <w:b w:val="1"/>
          <w:bCs w:val="1"/>
          <w:rtl w:val="0"/>
          <w:lang w:val="en-US"/>
        </w:rPr>
        <w:t>’</w:t>
      </w:r>
      <w:r>
        <w:rPr>
          <w:rFonts w:ascii="Arial" w:hAnsi="Arial"/>
          <w:b w:val="1"/>
          <w:bCs w:val="1"/>
          <w:rtl w:val="0"/>
          <w:lang w:val="en-US"/>
        </w:rPr>
        <w:t>st forth in lamentation.</w:t>
      </w:r>
    </w:p>
    <w:p>
      <w:pPr>
        <w:pStyle w:val="Body"/>
        <w:rPr>
          <w:rFonts w:ascii="Arial" w:cs="Arial" w:hAnsi="Arial" w:eastAsia="Arial"/>
        </w:rPr>
      </w:pPr>
    </w:p>
    <w:p>
      <w:pPr>
        <w:pStyle w:val="Body"/>
        <w:rPr>
          <w:rFonts w:ascii="Arial" w:cs="Arial" w:hAnsi="Arial" w:eastAsia="Arial"/>
        </w:rPr>
      </w:pPr>
      <w:r>
        <w:rPr>
          <w:rFonts w:ascii="Arial" w:hAnsi="Arial"/>
          <w:rtl w:val="0"/>
          <w:lang w:val="en-US"/>
        </w:rPr>
        <w:t>So, Romeo and Juliet are reunited and have hope that this is not the end of their relationship.</w:t>
      </w:r>
    </w:p>
    <w:p>
      <w:pPr>
        <w:pStyle w:val="Body"/>
        <w:rPr>
          <w:rFonts w:ascii="Arial" w:cs="Arial" w:hAnsi="Arial" w:eastAsia="Arial"/>
        </w:rPr>
      </w:pPr>
    </w:p>
    <w:p>
      <w:pPr>
        <w:pStyle w:val="Body"/>
        <w:rPr>
          <w:rFonts w:ascii="Arial" w:cs="Arial" w:hAnsi="Arial" w:eastAsia="Arial"/>
        </w:rPr>
      </w:pPr>
      <w:r>
        <w:rPr>
          <w:rFonts w:ascii="Arial" w:hAnsi="Arial"/>
          <w:rtl w:val="0"/>
          <w:lang w:val="en-US"/>
        </w:rPr>
        <w:t>However, as soon as Romeo has left, Lady Capulet arrives and tells Juliet that she is to be married to Paris on Thursday. Juliet is disgusted and says that she will not marry Paris. When the Nurse encourages her to marry Paris, she pretends to agree but instead goes to Friar Laurence</w:t>
      </w:r>
      <w:r>
        <w:rPr>
          <w:rFonts w:ascii="Arial" w:hAnsi="Arial" w:hint="default"/>
          <w:rtl w:val="0"/>
          <w:lang w:val="en-US"/>
        </w:rPr>
        <w:t>’</w:t>
      </w:r>
      <w:r>
        <w:rPr>
          <w:rFonts w:ascii="Arial" w:hAnsi="Arial"/>
          <w:rtl w:val="0"/>
          <w:lang w:val="en-US"/>
        </w:rPr>
        <w:t>s cell for help. If he cannot help her, she says that she will kill herself.</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rPr>
        <w:t>I</w:t>
      </w:r>
      <w:r>
        <w:rPr>
          <w:rFonts w:ascii="Arial" w:hAnsi="Arial" w:hint="default"/>
          <w:b w:val="1"/>
          <w:bCs w:val="1"/>
          <w:rtl w:val="0"/>
          <w:lang w:val="en-US"/>
        </w:rPr>
        <w:t>’</w:t>
      </w:r>
      <w:r>
        <w:rPr>
          <w:rFonts w:ascii="Arial" w:hAnsi="Arial"/>
          <w:b w:val="1"/>
          <w:bCs w:val="1"/>
          <w:rtl w:val="0"/>
          <w:lang w:val="en-US"/>
        </w:rPr>
        <w:t>ll to the friar to know his remedy.</w:t>
      </w:r>
    </w:p>
    <w:p>
      <w:pPr>
        <w:pStyle w:val="Body"/>
        <w:ind w:firstLine="720"/>
        <w:rPr>
          <w:rFonts w:ascii="Arial" w:cs="Arial" w:hAnsi="Arial" w:eastAsia="Arial"/>
          <w:b w:val="1"/>
          <w:bCs w:val="1"/>
        </w:rPr>
      </w:pPr>
      <w:r>
        <w:rPr>
          <w:rFonts w:ascii="Arial" w:hAnsi="Arial"/>
          <w:b w:val="1"/>
          <w:bCs w:val="1"/>
          <w:rtl w:val="0"/>
          <w:lang w:val="en-US"/>
        </w:rPr>
        <w:t>If all else fail, myself have power to die.</w:t>
      </w: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sz w:val="50"/>
          <w:szCs w:val="50"/>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lang w:val="en-US"/>
        </w:rPr>
        <w:t>Lesson 1 (Drama Activity)</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LI: To recreate the fight scene in Act 3 of Romeo and Juliet.</w:t>
      </w:r>
    </w:p>
    <w:p>
      <w:pPr>
        <w:pStyle w:val="Body"/>
        <w:spacing w:line="259" w:lineRule="auto"/>
        <w:rPr>
          <w:rFonts w:ascii="Arial" w:cs="Arial" w:hAnsi="Arial" w:eastAsia="Arial"/>
          <w:u w:val="single"/>
        </w:rPr>
      </w:pPr>
    </w:p>
    <w:p>
      <w:pPr>
        <w:pStyle w:val="Body"/>
        <w:spacing w:line="259" w:lineRule="auto"/>
        <w:rPr>
          <w:rFonts w:ascii="Arial" w:cs="Arial" w:hAnsi="Arial" w:eastAsia="Arial"/>
          <w:b w:val="1"/>
          <w:bCs w:val="1"/>
          <w:i w:val="1"/>
          <w:iCs w:val="1"/>
        </w:rPr>
      </w:pPr>
      <w:r>
        <w:rPr>
          <w:rFonts w:ascii="Arial" w:hAnsi="Arial"/>
          <w:b w:val="1"/>
          <w:bCs w:val="1"/>
          <w:i w:val="1"/>
          <w:iCs w:val="1"/>
          <w:rtl w:val="0"/>
        </w:rPr>
        <w:t>N.B.</w:t>
      </w:r>
    </w:p>
    <w:p>
      <w:pPr>
        <w:pStyle w:val="Body"/>
        <w:spacing w:line="259" w:lineRule="auto"/>
        <w:rPr>
          <w:rFonts w:ascii="Arial" w:cs="Arial" w:hAnsi="Arial" w:eastAsia="Arial"/>
          <w:i w:val="1"/>
          <w:iCs w:val="1"/>
        </w:rPr>
      </w:pPr>
      <w:r>
        <w:rPr>
          <w:rFonts w:ascii="Arial" w:hAnsi="Arial"/>
          <w:i w:val="1"/>
          <w:iCs w:val="1"/>
          <w:rtl w:val="0"/>
          <w:lang w:val="en-US"/>
        </w:rPr>
        <w:t>If you are thinking that creating a fight scene with your class could quickly descend into chaos, do not despair! It will be a controlled fight scene created using static moves i.e. freeze frames.</w:t>
      </w:r>
    </w:p>
    <w:p>
      <w:pPr>
        <w:pStyle w:val="Body"/>
        <w:spacing w:line="259" w:lineRule="auto"/>
        <w:rPr>
          <w:rFonts w:ascii="Arial" w:cs="Arial" w:hAnsi="Arial" w:eastAsia="Arial"/>
          <w:b w:val="1"/>
          <w:bCs w:val="1"/>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285115</wp:posOffset>
                </wp:positionV>
                <wp:extent cx="5486400" cy="2850515"/>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2850515"/>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listening to and reading and discuss an increasingly wide range of fiction, poetry, plays, non-fiction and reference books or textbooks</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preparing poems and plays to read aloud and to perform, showing understanding through intonation, tone and volume and action.</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2.5pt;width:432.0pt;height:224.4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Times New Roman" w:cs="Times New Roman" w:hAnsi="Times New Roman" w:eastAsia="Times New Roman"/>
                          <w:b w:val="1"/>
                          <w:bCs w:val="1"/>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maintain positive attitudes to reading and an understanding of what they read by:</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listening to and reading and discuss an increasingly wide range of fiction, poetry, plays, non-fiction and reference books or textbooks</w:t>
                      </w:r>
                    </w:p>
                    <w:p>
                      <w:pPr>
                        <w:pStyle w:val="Body"/>
                        <w:numPr>
                          <w:ilvl w:val="0"/>
                          <w:numId w:val="1"/>
                        </w:numPr>
                        <w:bidi w:val="0"/>
                        <w:spacing w:after="75"/>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preparing poems and plays to read aloud and to perform, showing understanding through intonation, tone and volume and action.</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2"/>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p>
                  </w:txbxContent>
                </v:textbox>
                <w10:wrap type="square" side="bothSides" anchorx="text"/>
              </v:shape>
            </w:pict>
          </mc:Fallback>
        </mc:AlternateContent>
      </w:r>
    </w:p>
    <w:p>
      <w:pPr>
        <w:pStyle w:val="Body"/>
        <w:spacing w:line="276" w:lineRule="auto"/>
        <w:rPr>
          <w:rFonts w:ascii="Arial" w:cs="Arial" w:hAnsi="Arial" w:eastAsia="Arial"/>
          <w:b w:val="1"/>
          <w:bCs w:val="1"/>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Starter: High, middle, low</w:t>
      </w:r>
    </w:p>
    <w:p>
      <w:pPr>
        <w:pStyle w:val="Body"/>
        <w:spacing w:line="259" w:lineRule="auto"/>
        <w:rPr>
          <w:rFonts w:ascii="Arial" w:cs="Arial" w:hAnsi="Arial" w:eastAsia="Arial"/>
          <w:i w:val="1"/>
          <w:iCs w:val="1"/>
        </w:rPr>
      </w:pPr>
      <w:r>
        <w:rPr>
          <w:rFonts w:ascii="Arial" w:hAnsi="Arial"/>
          <w:i w:val="1"/>
          <w:iCs w:val="1"/>
          <w:rtl w:val="0"/>
          <w:lang w:val="en-US"/>
        </w:rPr>
        <w:t>Make sure that you are in a room with enough space for the children to spread out and work in groups e.g. a hall.</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 xml:space="preserve">Split the children into groups of 3. Explain to them that they are going to play a game called </w:t>
      </w:r>
      <w:r>
        <w:rPr>
          <w:rFonts w:ascii="Arial" w:hAnsi="Arial" w:hint="default"/>
          <w:rtl w:val="0"/>
          <w:lang w:val="en-US"/>
        </w:rPr>
        <w:t>‘</w:t>
      </w:r>
      <w:r>
        <w:rPr>
          <w:rFonts w:ascii="Arial" w:hAnsi="Arial"/>
          <w:rtl w:val="0"/>
          <w:lang w:val="en-US"/>
        </w:rPr>
        <w:t>High, middle, low</w:t>
      </w:r>
      <w:r>
        <w:rPr>
          <w:rFonts w:ascii="Arial" w:hAnsi="Arial" w:hint="default"/>
          <w:rtl w:val="0"/>
          <w:lang w:val="en-US"/>
        </w:rPr>
        <w:t>’</w:t>
      </w:r>
      <w:r>
        <w:rPr>
          <w:rFonts w:ascii="Arial" w:hAnsi="Arial"/>
          <w:rtl w:val="0"/>
          <w:lang w:val="en-US"/>
        </w:rPr>
        <w:t>. The rules of the game are as follows:</w:t>
      </w:r>
    </w:p>
    <w:p>
      <w:pPr>
        <w:pStyle w:val="Body"/>
        <w:spacing w:line="259" w:lineRule="auto"/>
        <w:rPr>
          <w:rFonts w:ascii="Arial" w:cs="Arial" w:hAnsi="Arial" w:eastAsia="Arial"/>
        </w:rPr>
      </w:pP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Children are given 10 seconds to create a freeze frame to show a scenario given by the teacher</w:t>
      </w: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 xml:space="preserve">One child must be in a </w:t>
      </w:r>
      <w:r>
        <w:rPr>
          <w:rFonts w:ascii="Arial" w:hAnsi="Arial"/>
          <w:b w:val="1"/>
          <w:bCs w:val="1"/>
          <w:rtl w:val="0"/>
          <w:lang w:val="en-US"/>
        </w:rPr>
        <w:t>high</w:t>
      </w:r>
      <w:r>
        <w:rPr>
          <w:rStyle w:val="contextualspellingandgrammarerror"/>
          <w:rFonts w:ascii="Arial" w:hAnsi="Arial"/>
          <w:rtl w:val="0"/>
          <w:lang w:val="en-US"/>
        </w:rPr>
        <w:t xml:space="preserve"> pose, one must be in a </w:t>
      </w:r>
      <w:r>
        <w:rPr>
          <w:rFonts w:ascii="Arial" w:hAnsi="Arial"/>
          <w:b w:val="1"/>
          <w:bCs w:val="1"/>
          <w:rtl w:val="0"/>
          <w:lang w:val="en-US"/>
        </w:rPr>
        <w:t>middle</w:t>
      </w:r>
      <w:r>
        <w:rPr>
          <w:rStyle w:val="contextualspellingandgrammarerror"/>
          <w:rFonts w:ascii="Arial" w:hAnsi="Arial"/>
          <w:rtl w:val="0"/>
          <w:lang w:val="en-US"/>
        </w:rPr>
        <w:t xml:space="preserve"> pose and one must be in a </w:t>
      </w:r>
      <w:r>
        <w:rPr>
          <w:rFonts w:ascii="Arial" w:hAnsi="Arial"/>
          <w:b w:val="1"/>
          <w:bCs w:val="1"/>
          <w:rtl w:val="0"/>
          <w:lang w:val="en-US"/>
        </w:rPr>
        <w:t>low</w:t>
      </w:r>
      <w:r>
        <w:rPr>
          <w:rStyle w:val="contextualspellingandgrammarerror"/>
          <w:rFonts w:ascii="Arial" w:hAnsi="Arial"/>
          <w:rtl w:val="0"/>
          <w:lang w:val="en-US"/>
        </w:rPr>
        <w:t xml:space="preserve"> pose</w:t>
      </w:r>
    </w:p>
    <w:p>
      <w:pPr>
        <w:pStyle w:val="List Paragraph"/>
        <w:numPr>
          <w:ilvl w:val="0"/>
          <w:numId w:val="4"/>
        </w:numPr>
        <w:bidi w:val="0"/>
        <w:spacing w:line="259" w:lineRule="auto"/>
        <w:ind w:right="0"/>
        <w:jc w:val="left"/>
        <w:rPr>
          <w:rFonts w:ascii="Arial" w:hAnsi="Arial"/>
          <w:rtl w:val="0"/>
          <w:lang w:val="en-US"/>
        </w:rPr>
      </w:pPr>
      <w:r>
        <w:rPr>
          <w:rStyle w:val="contextualspellingandgrammarerror"/>
          <w:rFonts w:ascii="Arial" w:hAnsi="Arial"/>
          <w:rtl w:val="0"/>
          <w:lang w:val="en-US"/>
        </w:rPr>
        <w:t>The children are NOT allowed to talk and must create the different poses by looking at what the other children in their group are doing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Scenarios for the game (you may also like to come up with your own):</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An argument between 2 people with 1 bystander watching with interest</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2 people sharing a secret with 1 person trying to eavesdrop</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3 people laughing at a hilarious joke</w:t>
      </w:r>
    </w:p>
    <w:p>
      <w:pPr>
        <w:pStyle w:val="List Paragraph"/>
        <w:numPr>
          <w:ilvl w:val="0"/>
          <w:numId w:val="6"/>
        </w:numPr>
        <w:bidi w:val="0"/>
        <w:spacing w:line="259" w:lineRule="auto"/>
        <w:ind w:right="0"/>
        <w:jc w:val="left"/>
        <w:rPr>
          <w:rFonts w:ascii="Arial" w:hAnsi="Arial"/>
          <w:rtl w:val="0"/>
          <w:lang w:val="en-US"/>
        </w:rPr>
      </w:pPr>
      <w:r>
        <w:rPr>
          <w:rStyle w:val="contextualspellingandgrammarerror"/>
          <w:rFonts w:ascii="Arial" w:hAnsi="Arial"/>
          <w:rtl w:val="0"/>
          <w:lang w:val="en-US"/>
        </w:rPr>
        <w:t>2 people trying to help up someone who has fallen over</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After each scenario, highlight good examples where children have managed to get into powerful freeze frames with each child at a different level (high, middle and low).</w:t>
      </w:r>
    </w:p>
    <w:p>
      <w:pPr>
        <w:pStyle w:val="Body"/>
        <w:spacing w:line="259" w:lineRule="auto"/>
        <w:rPr>
          <w:rFonts w:ascii="Arial" w:cs="Arial" w:hAnsi="Arial" w:eastAsia="Arial"/>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p>
    <w:p>
      <w:pPr>
        <w:pStyle w:val="Body"/>
        <w:spacing w:line="259" w:lineRule="auto"/>
        <w:rPr>
          <w:rFonts w:ascii="Arial" w:cs="Arial" w:hAnsi="Arial" w:eastAsia="Arial"/>
          <w:u w:val="single"/>
        </w:rPr>
      </w:pPr>
      <w:r>
        <w:rPr>
          <w:rFonts w:ascii="Arial" w:hAnsi="Arial"/>
          <w:u w:val="single"/>
          <w:rtl w:val="0"/>
          <w:lang w:val="en-US"/>
        </w:rPr>
        <w:t>Activity 1: Developing Freeze Frames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Children stay in the groups they have been working with in the starter activity. Within each group, assign each child one of the following roles:</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it-IT"/>
        </w:rPr>
        <w:t xml:space="preserve">- Romeo </w:t>
      </w:r>
    </w:p>
    <w:p>
      <w:pPr>
        <w:pStyle w:val="Body"/>
        <w:spacing w:line="259" w:lineRule="auto"/>
        <w:rPr>
          <w:rFonts w:ascii="Arial" w:cs="Arial" w:hAnsi="Arial" w:eastAsia="Arial"/>
        </w:rPr>
      </w:pPr>
      <w:r>
        <w:rPr>
          <w:rFonts w:ascii="Arial" w:hAnsi="Arial"/>
          <w:rtl w:val="0"/>
          <w:lang w:val="fr-FR"/>
        </w:rPr>
        <w:t>- Mercutio</w:t>
      </w:r>
    </w:p>
    <w:p>
      <w:pPr>
        <w:pStyle w:val="Body"/>
        <w:spacing w:line="259" w:lineRule="auto"/>
        <w:rPr>
          <w:rFonts w:ascii="Arial" w:cs="Arial" w:hAnsi="Arial" w:eastAsia="Arial"/>
        </w:rPr>
      </w:pPr>
      <w:r>
        <w:rPr>
          <w:rFonts w:ascii="Arial" w:hAnsi="Arial"/>
          <w:rtl w:val="0"/>
          <w:lang w:val="da-DK"/>
        </w:rPr>
        <w:t xml:space="preserve">- Tybalt </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Explain that they are going to create 5 freeze frames to act out the fight that happens in Act 3 between these men. Just like in the starter, they should try to show different </w:t>
      </w:r>
      <w:r>
        <w:rPr>
          <w:rFonts w:ascii="Arial" w:hAnsi="Arial"/>
          <w:b w:val="1"/>
          <w:bCs w:val="1"/>
          <w:rtl w:val="0"/>
          <w:lang w:val="da-DK"/>
        </w:rPr>
        <w:t>levels</w:t>
      </w:r>
      <w:r>
        <w:rPr>
          <w:rFonts w:ascii="Arial" w:hAnsi="Arial"/>
          <w:rtl w:val="0"/>
          <w:lang w:val="en-US"/>
        </w:rPr>
        <w:t xml:space="preserve"> (high, middle and low) to make their freeze frames more interesting.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They also need to think about how they can use their </w:t>
      </w:r>
      <w:r>
        <w:rPr>
          <w:rFonts w:ascii="Arial" w:hAnsi="Arial"/>
          <w:b w:val="1"/>
          <w:bCs w:val="1"/>
          <w:rtl w:val="0"/>
          <w:lang w:val="fr-FR"/>
        </w:rPr>
        <w:t>facial expressions</w:t>
      </w:r>
      <w:r>
        <w:rPr>
          <w:rFonts w:ascii="Arial" w:hAnsi="Arial"/>
          <w:rtl w:val="0"/>
          <w:lang w:val="en-US"/>
        </w:rPr>
        <w:t xml:space="preserve"> to show how their character is feeling in each part of the scene.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The children will create the following 5 freeze frames to create the fight: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1</w:t>
      </w:r>
    </w:p>
    <w:p>
      <w:pPr>
        <w:pStyle w:val="Body"/>
        <w:spacing w:line="259" w:lineRule="auto"/>
        <w:rPr>
          <w:rFonts w:ascii="Arial" w:cs="Arial" w:hAnsi="Arial" w:eastAsia="Arial"/>
        </w:rPr>
      </w:pPr>
      <w:r>
        <w:rPr>
          <w:rFonts w:ascii="Arial" w:hAnsi="Arial"/>
          <w:rtl w:val="0"/>
          <w:lang w:val="en-US"/>
        </w:rPr>
        <w:t>Tybalt sees Romeo and wants to fight him. Mercutio watches with interest.</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2</w:t>
      </w:r>
    </w:p>
    <w:p>
      <w:pPr>
        <w:pStyle w:val="Body"/>
        <w:spacing w:line="259" w:lineRule="auto"/>
        <w:rPr>
          <w:rFonts w:ascii="Arial" w:cs="Arial" w:hAnsi="Arial" w:eastAsia="Arial"/>
        </w:rPr>
      </w:pPr>
      <w:r>
        <w:rPr>
          <w:rFonts w:ascii="Arial" w:hAnsi="Arial"/>
          <w:rtl w:val="0"/>
          <w:lang w:val="en-US"/>
        </w:rPr>
        <w:t>Mercutio challenges Tybalt to a fight. Romeo tries to stop the fight.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3</w:t>
      </w:r>
    </w:p>
    <w:p>
      <w:pPr>
        <w:pStyle w:val="Body"/>
        <w:spacing w:line="259" w:lineRule="auto"/>
        <w:rPr>
          <w:rFonts w:ascii="Arial" w:cs="Arial" w:hAnsi="Arial" w:eastAsia="Arial"/>
        </w:rPr>
      </w:pPr>
      <w:r>
        <w:rPr>
          <w:rFonts w:ascii="Arial" w:hAnsi="Arial"/>
          <w:rtl w:val="0"/>
          <w:lang w:val="en-US"/>
        </w:rPr>
        <w:t>Mercutio and Tybalt fight while Romeo tries to come between them.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4</w:t>
      </w:r>
    </w:p>
    <w:p>
      <w:pPr>
        <w:pStyle w:val="Body"/>
        <w:spacing w:line="259" w:lineRule="auto"/>
        <w:rPr>
          <w:rFonts w:ascii="Arial" w:cs="Arial" w:hAnsi="Arial" w:eastAsia="Arial"/>
        </w:rPr>
      </w:pPr>
      <w:r>
        <w:rPr>
          <w:rFonts w:ascii="Arial" w:hAnsi="Arial"/>
          <w:rtl w:val="0"/>
          <w:lang w:val="de-DE"/>
        </w:rPr>
        <w:t>Tybalt stabs Mercutio under Romeo</w:t>
      </w:r>
      <w:r>
        <w:rPr>
          <w:rFonts w:ascii="Arial" w:hAnsi="Arial" w:hint="default"/>
          <w:rtl w:val="0"/>
          <w:lang w:val="en-US"/>
        </w:rPr>
        <w:t>’</w:t>
      </w:r>
      <w:r>
        <w:rPr>
          <w:rFonts w:ascii="Arial" w:hAnsi="Arial"/>
          <w:rtl w:val="0"/>
          <w:lang w:val="pt-PT"/>
        </w:rPr>
        <w:t>s arm.</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5</w:t>
      </w:r>
    </w:p>
    <w:p>
      <w:pPr>
        <w:pStyle w:val="Body"/>
        <w:spacing w:line="259" w:lineRule="auto"/>
        <w:rPr>
          <w:rFonts w:ascii="Arial" w:cs="Arial" w:hAnsi="Arial" w:eastAsia="Arial"/>
        </w:rPr>
      </w:pPr>
      <w:r>
        <w:rPr>
          <w:rFonts w:ascii="Arial" w:hAnsi="Arial"/>
          <w:rtl w:val="0"/>
          <w:lang w:val="en-US"/>
        </w:rPr>
        <w:t>Tybalt flees and Romeo realises Mercutio is seriously hurt.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Give children a few minutes to create each freeze frame. Encourage them to use different levels, powerful body language and facial expressions. Once the children have had time to create each freeze frame, give them time to practise each one until they can confidently move between each one without talking.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 xml:space="preserve">The children then perform their fight scene in groups to music (e.g. </w:t>
      </w:r>
      <w:r>
        <w:rPr>
          <w:rStyle w:val="Hyperlink.0"/>
        </w:rPr>
        <w:fldChar w:fldCharType="begin" w:fldLock="0"/>
      </w:r>
      <w:r>
        <w:rPr>
          <w:rStyle w:val="Hyperlink.0"/>
        </w:rPr>
        <w:instrText xml:space="preserve"> HYPERLINK "https://www.youtube.com/watch?v=7ojCQc2b_WI"</w:instrText>
      </w:r>
      <w:r>
        <w:rPr>
          <w:rStyle w:val="Hyperlink.0"/>
        </w:rPr>
        <w:fldChar w:fldCharType="separate" w:fldLock="0"/>
      </w:r>
      <w:r>
        <w:rPr>
          <w:rStyle w:val="Hyperlink.0"/>
          <w:rtl w:val="0"/>
          <w:lang w:val="en-US"/>
        </w:rPr>
        <w:t>https://www.youtube.com/watch?v=7ojCQc2b_WI</w:t>
      </w:r>
      <w:r>
        <w:rPr/>
        <w:fldChar w:fldCharType="end" w:fldLock="0"/>
      </w:r>
      <w:r>
        <w:rPr>
          <w:rFonts w:ascii="Arial" w:hAnsi="Arial"/>
          <w:rtl w:val="0"/>
          <w:lang w:val="en-US"/>
        </w:rPr>
        <w:t>). Clap your hands or bang a drum when a freeze frame should change to the next one.</w:t>
      </w:r>
    </w:p>
    <w:p>
      <w:pPr>
        <w:pStyle w:val="Body"/>
        <w:spacing w:line="259" w:lineRule="auto"/>
        <w:rPr>
          <w:rFonts w:ascii="Arial" w:cs="Arial" w:hAnsi="Arial" w:eastAsia="Arial"/>
        </w:rPr>
      </w:pPr>
    </w:p>
    <w:p>
      <w:pPr>
        <w:pStyle w:val="Body"/>
        <w:spacing w:line="259" w:lineRule="auto"/>
        <w:rPr>
          <w:rFonts w:ascii="Arial" w:cs="Arial" w:hAnsi="Arial" w:eastAsia="Arial"/>
          <w:u w:val="single"/>
        </w:rPr>
      </w:pPr>
      <w:r>
        <w:rPr>
          <w:rFonts w:ascii="Arial" w:hAnsi="Arial"/>
          <w:rtl w:val="0"/>
          <w:lang w:val="en-US"/>
        </w:rPr>
        <w:t>Repeat this activity a few times until the children are performing confidently. Split the class in half so they can watch the other groups perform.</w:t>
      </w: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hAnsi="Arial"/>
          <w:u w:val="single"/>
          <w:rtl w:val="0"/>
          <w:lang w:val="en-US"/>
        </w:rPr>
        <w:t xml:space="preserve">Activity 2: Adding Dialogue </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Explain to the children that they are now going to add dialogue from the play to bring their freeze frames to life.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Feed the children lines for each scene, modelling using expression to show how each character is feeling (Tybalt: angry, Mercutio: angry, Romeo: desperate).</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1</w:t>
      </w:r>
    </w:p>
    <w:p>
      <w:pPr>
        <w:pStyle w:val="Body"/>
        <w:spacing w:line="259" w:lineRule="auto"/>
        <w:rPr>
          <w:rFonts w:ascii="Arial" w:cs="Arial" w:hAnsi="Arial" w:eastAsia="Arial"/>
          <w:i w:val="1"/>
          <w:iCs w:val="1"/>
        </w:rPr>
      </w:pPr>
      <w:r>
        <w:rPr>
          <w:rFonts w:ascii="Arial" w:hAnsi="Arial"/>
          <w:i w:val="1"/>
          <w:iCs w:val="1"/>
          <w:rtl w:val="0"/>
          <w:lang w:val="en-US"/>
        </w:rPr>
        <w:t>(Tybalt sees Romeo and wants to fight him. Mercutio watches with interest.)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rPr>
        <w:t>Tybalt</w:t>
      </w:r>
      <w:r>
        <w:rPr>
          <w:rFonts w:ascii="Arial" w:hAnsi="Arial"/>
          <w:rtl w:val="0"/>
          <w:lang w:val="en-US"/>
        </w:rPr>
        <w:t>: Romeo thou art a villain!</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xml:space="preserve">: Villain am I none. </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2</w:t>
      </w:r>
    </w:p>
    <w:p>
      <w:pPr>
        <w:pStyle w:val="Body"/>
        <w:spacing w:line="259" w:lineRule="auto"/>
        <w:rPr>
          <w:rFonts w:ascii="Arial" w:cs="Arial" w:hAnsi="Arial" w:eastAsia="Arial"/>
          <w:i w:val="1"/>
          <w:iCs w:val="1"/>
        </w:rPr>
      </w:pPr>
      <w:r>
        <w:rPr>
          <w:rFonts w:ascii="Arial" w:hAnsi="Arial"/>
          <w:i w:val="1"/>
          <w:iCs w:val="1"/>
          <w:rtl w:val="0"/>
          <w:lang w:val="en-US"/>
        </w:rPr>
        <w:t>(Mercutio challenges Tybalt to a fight. Romeo tries to stop the fight.)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fr-FR"/>
        </w:rPr>
        <w:t>Mercutio</w:t>
      </w:r>
      <w:r>
        <w:rPr>
          <w:rFonts w:ascii="Arial" w:hAnsi="Arial"/>
          <w:rtl w:val="0"/>
        </w:rPr>
        <w:t xml:space="preserve"> (</w:t>
      </w:r>
      <w:r>
        <w:rPr>
          <w:rFonts w:ascii="Arial" w:hAnsi="Arial"/>
          <w:i w:val="1"/>
          <w:iCs w:val="1"/>
          <w:rtl w:val="0"/>
          <w:lang w:val="en-US"/>
        </w:rPr>
        <w:t>drawing his sword)</w:t>
      </w:r>
      <w:r>
        <w:rPr>
          <w:rFonts w:ascii="Arial" w:hAnsi="Arial"/>
          <w:rtl w:val="0"/>
          <w:lang w:val="en-US"/>
        </w:rPr>
        <w:t>: Tybalt, you ratcatcher, will you walk?</w:t>
      </w:r>
    </w:p>
    <w:p>
      <w:pPr>
        <w:pStyle w:val="Body"/>
        <w:spacing w:line="259" w:lineRule="auto"/>
        <w:rPr>
          <w:rFonts w:ascii="Arial" w:cs="Arial" w:hAnsi="Arial" w:eastAsia="Arial"/>
        </w:rPr>
      </w:pPr>
      <w:r>
        <w:rPr>
          <w:rFonts w:ascii="Arial" w:hAnsi="Arial"/>
          <w:b w:val="1"/>
          <w:bCs w:val="1"/>
          <w:rtl w:val="0"/>
        </w:rPr>
        <w:t>Tybalt</w:t>
      </w:r>
      <w:r>
        <w:rPr>
          <w:rFonts w:ascii="Arial" w:hAnsi="Arial"/>
          <w:rtl w:val="0"/>
          <w:lang w:val="en-US"/>
        </w:rPr>
        <w:t>: I am for you.</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Gentle Mercutio, put thy rapier up.</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3</w:t>
      </w:r>
    </w:p>
    <w:p>
      <w:pPr>
        <w:pStyle w:val="Body"/>
        <w:spacing w:line="259" w:lineRule="auto"/>
        <w:rPr>
          <w:rFonts w:ascii="Arial" w:cs="Arial" w:hAnsi="Arial" w:eastAsia="Arial"/>
          <w:i w:val="1"/>
          <w:iCs w:val="1"/>
        </w:rPr>
      </w:pPr>
      <w:r>
        <w:rPr>
          <w:rFonts w:ascii="Arial" w:hAnsi="Arial"/>
          <w:i w:val="1"/>
          <w:iCs w:val="1"/>
          <w:rtl w:val="0"/>
          <w:lang w:val="en-US"/>
        </w:rPr>
        <w:t>(Mercutio and Tybalt fight while Romeo tries to come between them.)</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Gentleman, for shame!</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4</w:t>
      </w:r>
    </w:p>
    <w:p>
      <w:pPr>
        <w:pStyle w:val="Body"/>
        <w:spacing w:line="259" w:lineRule="auto"/>
        <w:rPr>
          <w:rFonts w:ascii="Arial" w:cs="Arial" w:hAnsi="Arial" w:eastAsia="Arial"/>
          <w:i w:val="1"/>
          <w:iCs w:val="1"/>
        </w:rPr>
      </w:pPr>
      <w:r>
        <w:rPr>
          <w:rFonts w:ascii="Arial" w:hAnsi="Arial"/>
          <w:i w:val="1"/>
          <w:iCs w:val="1"/>
          <w:rtl w:val="0"/>
          <w:lang w:val="de-DE"/>
        </w:rPr>
        <w:t>(Tybalt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Hold, Tybalt! Good Mercutio!</w:t>
      </w:r>
    </w:p>
    <w:p>
      <w:pPr>
        <w:pStyle w:val="Body"/>
        <w:spacing w:line="259" w:lineRule="auto"/>
        <w:rPr>
          <w:rFonts w:ascii="Arial" w:cs="Arial" w:hAnsi="Arial" w:eastAsia="Arial"/>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Freeze Frame 5</w:t>
      </w:r>
    </w:p>
    <w:p>
      <w:pPr>
        <w:pStyle w:val="Body"/>
        <w:spacing w:line="259" w:lineRule="auto"/>
        <w:rPr>
          <w:rFonts w:ascii="Arial" w:cs="Arial" w:hAnsi="Arial" w:eastAsia="Arial"/>
          <w:i w:val="1"/>
          <w:iCs w:val="1"/>
        </w:rPr>
      </w:pPr>
      <w:r>
        <w:rPr>
          <w:rFonts w:ascii="Arial" w:hAnsi="Arial"/>
          <w:i w:val="1"/>
          <w:iCs w:val="1"/>
          <w:rtl w:val="0"/>
          <w:lang w:val="en-US"/>
        </w:rPr>
        <w:t>(Tybalt flees and Romeo realises Mercutio is seriously hurt.)</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b w:val="1"/>
          <w:bCs w:val="1"/>
          <w:rtl w:val="0"/>
          <w:lang w:val="fr-FR"/>
        </w:rPr>
        <w:t>Mercutio</w:t>
      </w:r>
      <w:r>
        <w:rPr>
          <w:rFonts w:ascii="Arial" w:hAnsi="Arial"/>
          <w:rtl w:val="0"/>
          <w:lang w:val="en-US"/>
        </w:rPr>
        <w:t>: I am hurt. A plague o</w:t>
      </w:r>
      <w:r>
        <w:rPr>
          <w:rFonts w:ascii="Arial" w:hAnsi="Arial" w:hint="default"/>
          <w:rtl w:val="0"/>
          <w:lang w:val="en-US"/>
        </w:rPr>
        <w:t>’</w:t>
      </w:r>
      <w:r>
        <w:rPr>
          <w:rFonts w:ascii="Arial" w:hAnsi="Arial"/>
          <w:rtl w:val="0"/>
          <w:lang w:val="en-US"/>
        </w:rPr>
        <w:t>both your houses!</w:t>
      </w:r>
    </w:p>
    <w:p>
      <w:pPr>
        <w:pStyle w:val="Body"/>
        <w:spacing w:line="259" w:lineRule="auto"/>
        <w:rPr>
          <w:rFonts w:ascii="Arial" w:cs="Arial" w:hAnsi="Arial" w:eastAsia="Arial"/>
        </w:rPr>
      </w:pPr>
      <w:r>
        <w:rPr>
          <w:rFonts w:ascii="Arial" w:hAnsi="Arial"/>
          <w:b w:val="1"/>
          <w:bCs w:val="1"/>
          <w:rtl w:val="0"/>
          <w:lang w:val="en-US"/>
        </w:rPr>
        <w:t>Romeo</w:t>
      </w:r>
      <w:r>
        <w:rPr>
          <w:rFonts w:ascii="Arial" w:hAnsi="Arial"/>
          <w:rtl w:val="0"/>
          <w:lang w:val="en-US"/>
        </w:rPr>
        <w:t>: Courage, man. The hurt cannot be much.</w:t>
      </w:r>
    </w:p>
    <w:p>
      <w:pPr>
        <w:pStyle w:val="Body"/>
        <w:spacing w:line="259" w:lineRule="auto"/>
        <w:rPr>
          <w:rFonts w:ascii="Arial" w:cs="Arial" w:hAnsi="Arial" w:eastAsia="Arial"/>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rPr>
        <w:t>Plenary:</w:t>
      </w:r>
      <w:r>
        <w:rPr>
          <w:rFonts w:ascii="Grunge Manifesto" w:hAnsi="Grunge Manifesto"/>
          <w:sz w:val="40"/>
          <w:szCs w:val="40"/>
          <w:rtl w:val="0"/>
        </w:rPr>
        <w:t xml:space="preserve"> </w:t>
      </w:r>
    </w:p>
    <w:p>
      <w:pPr>
        <w:pStyle w:val="Body"/>
        <w:spacing w:line="259" w:lineRule="auto"/>
        <w:rPr>
          <w:rFonts w:ascii="Arial" w:cs="Arial" w:hAnsi="Arial" w:eastAsia="Arial"/>
        </w:rPr>
      </w:pPr>
      <w:r>
        <w:rPr>
          <w:rFonts w:ascii="Arial" w:hAnsi="Arial"/>
          <w:rtl w:val="0"/>
          <w:lang w:val="en-US"/>
        </w:rPr>
        <w:t>Children show their favourite freeze frame from the lesson to show the rest of the class. Other children from the class share what they like about each freeze frame and why.</w:t>
      </w:r>
    </w:p>
    <w:p>
      <w:pPr>
        <w:pStyle w:val="Body"/>
        <w:rPr>
          <w:rFonts w:ascii="Arial" w:cs="Arial" w:hAnsi="Arial" w:eastAsia="Arial"/>
          <w:i w:val="1"/>
          <w:iCs w:val="1"/>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 xml:space="preserve">Lesson 2 </w:t>
      </w:r>
    </w:p>
    <w:p>
      <w:pPr>
        <w:pStyle w:val="Body"/>
        <w:rPr>
          <w:rFonts w:ascii="Grunge Manifesto" w:cs="Grunge Manifesto" w:hAnsi="Grunge Manifesto" w:eastAsia="Grunge Manifesto"/>
          <w:sz w:val="40"/>
          <w:szCs w:val="40"/>
        </w:rPr>
      </w:pPr>
    </w:p>
    <w:p>
      <w:pPr>
        <w:pStyle w:val="Body"/>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344169</wp:posOffset>
                </wp:positionV>
                <wp:extent cx="5486400" cy="2857500"/>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5486400" cy="285750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7"/>
                              </w:numPr>
                              <w:bidi w:val="0"/>
                              <w:ind w:right="0"/>
                              <w:jc w:val="left"/>
                              <w:rPr>
                                <w:rFonts w:ascii="Arial" w:hAnsi="Arial"/>
                                <w:b w:val="1"/>
                                <w:bCs w:val="1"/>
                                <w:rtl w:val="0"/>
                                <w:lang w:val="en-US"/>
                              </w:rPr>
                            </w:pPr>
                            <w:r>
                              <w:rPr>
                                <w:rStyle w:val="contextualspellingandgrammarerro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8"/>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discussing words and phrases that capture the reader</w:t>
                            </w:r>
                            <w:r>
                              <w:rPr>
                                <w:rFonts w:ascii="Arial" w:hAnsi="Arial" w:hint="default"/>
                                <w:b w:val="1"/>
                                <w:bCs w:val="1"/>
                                <w:outline w:val="0"/>
                                <w:color w:val="0b0c0c"/>
                                <w:u w:color="0b0c0c"/>
                                <w:rtl w:val="0"/>
                                <w:lang w:val="en-US"/>
                                <w14:textFill>
                                  <w14:solidFill>
                                    <w14:srgbClr w14:val="0B0C0C"/>
                                  </w14:solidFill>
                                </w14:textFill>
                              </w:rPr>
                              <w:t>’</w:t>
                            </w:r>
                            <w:r>
                              <w:rPr>
                                <w:rFonts w:ascii="Arial" w:hAnsi="Arial"/>
                                <w:b w:val="1"/>
                                <w:bCs w:val="1"/>
                                <w:outline w:val="0"/>
                                <w:color w:val="0b0c0c"/>
                                <w:u w:color="0b0c0c"/>
                                <w:rtl w:val="0"/>
                                <w:lang w:val="fr-FR"/>
                                <w14:textFill>
                                  <w14:solidFill>
                                    <w14:srgbClr w14:val="0B0C0C"/>
                                  </w14:solidFill>
                                </w14:textFill>
                              </w:rPr>
                              <w:t>s imagination</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by discussing writing similar to that which they are planning to write in order to understand and learn from its structure, vocabulary and grammar</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27.1pt;width:432.0pt;height:225.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Reading</w:t>
                      </w:r>
                    </w:p>
                    <w:p>
                      <w:pPr>
                        <w:pStyle w:val="Body"/>
                        <w:rPr>
                          <w:rFonts w:ascii="Arial" w:cs="Arial" w:hAnsi="Arial" w:eastAsia="Arial"/>
                          <w:b w:val="1"/>
                          <w:bCs w:val="1"/>
                        </w:rPr>
                      </w:pPr>
                      <w:r>
                        <w:rPr>
                          <w:rFonts w:ascii="Arial" w:hAnsi="Arial"/>
                          <w:b w:val="1"/>
                          <w:bCs w:val="1"/>
                          <w:rtl w:val="0"/>
                          <w:lang w:val="en-US"/>
                        </w:rPr>
                        <w:t>Pupils should be taught to:</w:t>
                      </w:r>
                    </w:p>
                    <w:p>
                      <w:pPr>
                        <w:pStyle w:val="List Paragraph"/>
                        <w:numPr>
                          <w:ilvl w:val="0"/>
                          <w:numId w:val="7"/>
                        </w:numPr>
                        <w:bidi w:val="0"/>
                        <w:ind w:right="0"/>
                        <w:jc w:val="left"/>
                        <w:rPr>
                          <w:rFonts w:ascii="Arial" w:hAnsi="Arial"/>
                          <w:b w:val="1"/>
                          <w:bCs w:val="1"/>
                          <w:rtl w:val="0"/>
                          <w:lang w:val="en-US"/>
                        </w:rPr>
                      </w:pPr>
                      <w:r>
                        <w:rPr>
                          <w:rStyle w:val="contextualspellingandgrammarerror"/>
                          <w:rFonts w:ascii="Arial" w:hAnsi="Arial"/>
                          <w:b w:val="1"/>
                          <w:bCs w:val="1"/>
                          <w:rtl w:val="0"/>
                          <w:lang w:val="en-US"/>
                        </w:rPr>
                        <w:t>apply their growing knowledge of root words, prefixes and suffixes both to read aloud and to understand the meaning of new words that they meet</w:t>
                      </w:r>
                    </w:p>
                    <w:p>
                      <w:pPr>
                        <w:pStyle w:val="Body"/>
                        <w:numPr>
                          <w:ilvl w:val="0"/>
                          <w:numId w:val="8"/>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discussing words and phrases that capture the reader</w:t>
                      </w:r>
                      <w:r>
                        <w:rPr>
                          <w:rFonts w:ascii="Arial" w:hAnsi="Arial" w:hint="default"/>
                          <w:b w:val="1"/>
                          <w:bCs w:val="1"/>
                          <w:outline w:val="0"/>
                          <w:color w:val="0b0c0c"/>
                          <w:u w:color="0b0c0c"/>
                          <w:rtl w:val="0"/>
                          <w:lang w:val="en-US"/>
                          <w14:textFill>
                            <w14:solidFill>
                              <w14:srgbClr w14:val="0B0C0C"/>
                            </w14:solidFill>
                          </w14:textFill>
                        </w:rPr>
                        <w:t>’</w:t>
                      </w:r>
                      <w:r>
                        <w:rPr>
                          <w:rFonts w:ascii="Arial" w:hAnsi="Arial"/>
                          <w:b w:val="1"/>
                          <w:bCs w:val="1"/>
                          <w:outline w:val="0"/>
                          <w:color w:val="0b0c0c"/>
                          <w:u w:color="0b0c0c"/>
                          <w:rtl w:val="0"/>
                          <w:lang w:val="fr-FR"/>
                          <w14:textFill>
                            <w14:solidFill>
                              <w14:srgbClr w14:val="0B0C0C"/>
                            </w14:solidFill>
                          </w14:textFill>
                        </w:rPr>
                        <w:t>s imagination</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Body"/>
                        <w:numPr>
                          <w:ilvl w:val="0"/>
                          <w:numId w:val="9"/>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rtl w:val="0"/>
                          <w:lang w:val="en-US"/>
                          <w14:textFill>
                            <w14:solidFill>
                              <w14:srgbClr w14:val="0B0C0C"/>
                            </w14:solidFill>
                          </w14:textFill>
                        </w:rPr>
                        <w:t>by discussing writing similar to that which they are planning to write in order to understand and learn from its structure, vocabulary and grammar</w:t>
                      </w:r>
                    </w:p>
                  </w:txbxContent>
                </v:textbox>
                <w10:wrap type="square" side="bothSides" anchorx="text"/>
              </v:shape>
            </w:pict>
          </mc:Fallback>
        </mc:AlternateContent>
      </w:r>
      <w:r>
        <w:rPr>
          <w:rFonts w:ascii="Grunge Manifesto" w:hAnsi="Grunge Manifesto"/>
          <w:sz w:val="40"/>
          <w:szCs w:val="40"/>
          <w:rtl w:val="0"/>
          <w:lang w:val="en-US"/>
        </w:rPr>
        <w:t xml:space="preserve">LI: To know the features of an inner monologue. </w:t>
      </w:r>
    </w:p>
    <w:p>
      <w:pPr>
        <w:pStyle w:val="Body"/>
        <w:rPr>
          <w:rFonts w:ascii="Grunge Manifesto" w:cs="Grunge Manifesto" w:hAnsi="Grunge Manifesto" w:eastAsia="Grunge Manifesto"/>
          <w:sz w:val="40"/>
          <w:szCs w:val="40"/>
        </w:rPr>
      </w:pPr>
    </w:p>
    <w:p>
      <w:pPr>
        <w:pStyle w:val="Body"/>
        <w:rPr>
          <w:rFonts w:ascii="Arial" w:cs="Arial" w:hAnsi="Arial" w:eastAsia="Arial"/>
          <w:b w:val="1"/>
          <w:bCs w:val="1"/>
          <w:sz w:val="40"/>
          <w:szCs w:val="40"/>
        </w:rPr>
      </w:pPr>
      <w:r>
        <w:rPr>
          <w:rFonts w:ascii="Grunge Manifesto" w:hAnsi="Grunge Manifesto"/>
          <w:sz w:val="40"/>
          <w:szCs w:val="40"/>
          <w:rtl w:val="0"/>
          <w:lang w:val="de-DE"/>
        </w:rPr>
        <w:t>Starter:</w:t>
      </w:r>
    </w:p>
    <w:p>
      <w:pPr>
        <w:pStyle w:val="Body"/>
        <w:rPr>
          <w:rFonts w:ascii="Arial" w:cs="Arial" w:hAnsi="Arial" w:eastAsia="Arial"/>
        </w:rPr>
      </w:pPr>
      <w:r>
        <w:rPr>
          <w:rFonts w:ascii="Arial" w:hAnsi="Arial"/>
          <w:rtl w:val="0"/>
          <w:lang w:val="en-US"/>
        </w:rPr>
        <w:t>Show the class the following clip of Hamlet</w:t>
      </w:r>
      <w:r>
        <w:rPr>
          <w:rFonts w:ascii="Arial" w:hAnsi="Arial" w:hint="default"/>
          <w:rtl w:val="0"/>
          <w:lang w:val="en-US"/>
        </w:rPr>
        <w:t>’</w:t>
      </w:r>
      <w:r>
        <w:rPr>
          <w:rFonts w:ascii="Arial" w:hAnsi="Arial"/>
          <w:rtl w:val="0"/>
          <w:lang w:val="en-US"/>
        </w:rPr>
        <w:t xml:space="preserve">s famous </w:t>
      </w:r>
      <w:r>
        <w:rPr>
          <w:rFonts w:ascii="Arial" w:hAnsi="Arial" w:hint="default"/>
          <w:rtl w:val="0"/>
          <w:lang w:val="en-US"/>
        </w:rPr>
        <w:t>‘</w:t>
      </w:r>
      <w:r>
        <w:rPr>
          <w:rFonts w:ascii="Arial" w:hAnsi="Arial"/>
          <w:rtl w:val="0"/>
          <w:lang w:val="en-US"/>
        </w:rPr>
        <w:t>To be or not to be..</w:t>
      </w:r>
      <w:r>
        <w:rPr>
          <w:rFonts w:ascii="Arial" w:hAnsi="Arial" w:hint="default"/>
          <w:rtl w:val="0"/>
          <w:lang w:val="en-US"/>
        </w:rPr>
        <w:t xml:space="preserve">’ </w:t>
      </w:r>
      <w:r>
        <w:rPr>
          <w:rFonts w:ascii="Arial" w:hAnsi="Arial"/>
          <w:rtl w:val="0"/>
          <w:lang w:val="fr-FR"/>
        </w:rPr>
        <w:t>monologue:</w:t>
      </w:r>
    </w:p>
    <w:p>
      <w:pPr>
        <w:pStyle w:val="Body"/>
        <w:rPr>
          <w:rFonts w:ascii="Arial" w:cs="Arial" w:hAnsi="Arial" w:eastAsia="Arial"/>
        </w:rPr>
      </w:pPr>
    </w:p>
    <w:p>
      <w:pPr>
        <w:pStyle w:val="Body"/>
        <w:rPr>
          <w:rFonts w:ascii="Arial" w:cs="Arial" w:hAnsi="Arial" w:eastAsia="Arial"/>
          <w:outline w:val="0"/>
          <w:color w:val="ff0000"/>
          <w:u w:color="ff0000"/>
          <w14:textFill>
            <w14:solidFill>
              <w14:srgbClr w14:val="FF0000"/>
            </w14:solidFill>
          </w14:textFill>
        </w:rPr>
      </w:pPr>
      <w:r>
        <w:rPr>
          <w:rStyle w:val="Hyperlink.0"/>
        </w:rPr>
        <w:fldChar w:fldCharType="begin" w:fldLock="0"/>
      </w:r>
      <w:r>
        <w:rPr>
          <w:rStyle w:val="Hyperlink.0"/>
        </w:rPr>
        <w:instrText xml:space="preserve"> HYPERLINK "https://www.youtube.com/watch?v=7dZMJM-LGzQ"</w:instrText>
      </w:r>
      <w:r>
        <w:rPr>
          <w:rStyle w:val="Hyperlink.0"/>
        </w:rPr>
        <w:fldChar w:fldCharType="separate" w:fldLock="0"/>
      </w:r>
      <w:r>
        <w:rPr>
          <w:rStyle w:val="Hyperlink.0"/>
          <w:rtl w:val="0"/>
          <w:lang w:val="en-US"/>
        </w:rPr>
        <w:t>https://www.youtube.com/watch?v=7dZMJM-LGzQ</w:t>
      </w:r>
      <w:r>
        <w:rPr/>
        <w:fldChar w:fldCharType="end" w:fldLock="0"/>
      </w:r>
      <w:r>
        <w:rPr>
          <w:rFonts w:ascii="Arial" w:hAnsi="Arial"/>
          <w:rtl w:val="0"/>
        </w:rPr>
        <w:t xml:space="preserve">     </w:t>
      </w:r>
      <w:r>
        <w:rPr>
          <w:rFonts w:ascii="Arial" w:hAnsi="Arial"/>
          <w:outline w:val="0"/>
          <w:color w:val="ff0000"/>
          <w:u w:color="ff0000"/>
          <w:rtl w:val="0"/>
          <w:lang w:val="en-US"/>
          <w14:textFill>
            <w14:solidFill>
              <w14:srgbClr w14:val="FF0000"/>
            </w14:solidFill>
          </w14:textFill>
        </w:rPr>
        <w:t>(ADD CREDIT)</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Ask the children what they noticed about the clip.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Tell them that this is an example of a </w:t>
      </w:r>
      <w:r>
        <w:rPr>
          <w:rFonts w:ascii="Arial" w:hAnsi="Arial"/>
          <w:b w:val="1"/>
          <w:bCs w:val="1"/>
          <w:rtl w:val="0"/>
          <w:lang w:val="fr-FR"/>
        </w:rPr>
        <w:t>monologue</w:t>
      </w:r>
      <w:r>
        <w:rPr>
          <w:rFonts w:ascii="Arial" w:hAnsi="Arial"/>
          <w:rtl w:val="0"/>
          <w:lang w:val="en-US"/>
        </w:rPr>
        <w:t xml:space="preserve">. Explain the meanings of the different parts of the word </w:t>
      </w:r>
      <w:r>
        <w:rPr>
          <w:rFonts w:ascii="Arial" w:hAnsi="Arial" w:hint="default"/>
          <w:rtl w:val="0"/>
          <w:lang w:val="en-US"/>
        </w:rPr>
        <w:t>‘</w:t>
      </w:r>
      <w:r>
        <w:rPr>
          <w:rFonts w:ascii="Arial" w:hAnsi="Arial"/>
          <w:rtl w:val="0"/>
          <w:lang w:val="fr-FR"/>
        </w:rPr>
        <w:t>monologue</w:t>
      </w:r>
      <w:r>
        <w:rPr>
          <w:rFonts w:ascii="Arial" w:hAnsi="Arial" w:hint="default"/>
          <w:rtl w:val="0"/>
          <w:lang w:val="en-US"/>
        </w:rPr>
        <w:t>’</w:t>
      </w:r>
      <w:r>
        <w:rPr>
          <w:rFonts w:ascii="Arial" w:hAnsi="Arial"/>
          <w:rtl w:val="0"/>
        </w:rPr>
        <w:t>:</w:t>
      </w:r>
    </w:p>
    <w:p>
      <w:pPr>
        <w:pStyle w:val="Body"/>
        <w:rPr>
          <w:rFonts w:ascii="Arial" w:cs="Arial" w:hAnsi="Arial" w:eastAsia="Arial"/>
        </w:rPr>
      </w:pPr>
    </w:p>
    <w:p>
      <w:pPr>
        <w:pStyle w:val="Body"/>
        <w:rPr>
          <w:rFonts w:ascii="Arial" w:cs="Arial" w:hAnsi="Arial" w:eastAsia="Arial"/>
        </w:rPr>
      </w:pPr>
      <w:r>
        <w:rPr>
          <w:rFonts w:ascii="Arial" w:hAnsi="Arial" w:hint="default"/>
          <w:rtl w:val="0"/>
          <w:lang w:val="en-US"/>
        </w:rPr>
        <w:t>‘</w:t>
      </w:r>
      <w:r>
        <w:rPr>
          <w:rFonts w:ascii="Arial" w:hAnsi="Arial"/>
          <w:rtl w:val="0"/>
        </w:rPr>
        <w:t>Mono</w:t>
      </w:r>
      <w:r>
        <w:rPr>
          <w:rFonts w:ascii="Arial" w:hAnsi="Arial" w:hint="default"/>
          <w:rtl w:val="0"/>
          <w:lang w:val="en-US"/>
        </w:rPr>
        <w:t xml:space="preserve">’ </w:t>
      </w:r>
      <w:r>
        <w:rPr>
          <w:rFonts w:ascii="Arial" w:hAnsi="Arial"/>
          <w:rtl w:val="0"/>
          <w:lang w:val="en-US"/>
        </w:rPr>
        <w:t xml:space="preserve">means </w:t>
      </w:r>
      <w:r>
        <w:rPr>
          <w:rFonts w:ascii="Arial" w:hAnsi="Arial" w:hint="default"/>
          <w:rtl w:val="0"/>
          <w:lang w:val="en-US"/>
        </w:rPr>
        <w:t>‘</w:t>
      </w:r>
      <w:r>
        <w:rPr>
          <w:rFonts w:ascii="Arial" w:hAnsi="Arial"/>
          <w:rtl w:val="0"/>
          <w:lang w:val="en-US"/>
        </w:rPr>
        <w:t>one, only, single</w:t>
      </w:r>
      <w:r>
        <w:rPr>
          <w:rFonts w:ascii="Arial" w:hAnsi="Arial" w:hint="default"/>
          <w:rtl w:val="0"/>
          <w:lang w:val="en-US"/>
        </w:rPr>
        <w:t>’</w:t>
      </w:r>
    </w:p>
    <w:p>
      <w:pPr>
        <w:pStyle w:val="Body"/>
        <w:rPr>
          <w:rFonts w:ascii="Arial" w:cs="Arial" w:hAnsi="Arial" w:eastAsia="Arial"/>
        </w:rPr>
      </w:pPr>
      <w:r>
        <w:rPr>
          <w:rFonts w:ascii="Arial" w:hAnsi="Arial" w:hint="default"/>
          <w:rtl w:val="0"/>
          <w:lang w:val="en-US"/>
        </w:rPr>
        <w:t>‘</w:t>
      </w:r>
      <w:r>
        <w:rPr>
          <w:rFonts w:ascii="Arial" w:hAnsi="Arial"/>
          <w:rtl w:val="0"/>
          <w:lang w:val="fr-FR"/>
        </w:rPr>
        <w:t>logue</w:t>
      </w:r>
      <w:r>
        <w:rPr>
          <w:rFonts w:ascii="Arial" w:hAnsi="Arial" w:hint="default"/>
          <w:rtl w:val="0"/>
          <w:lang w:val="en-US"/>
        </w:rPr>
        <w:t>’</w:t>
      </w:r>
      <w:r>
        <w:rPr>
          <w:rFonts w:ascii="Arial" w:hAnsi="Arial"/>
          <w:rtl w:val="0"/>
          <w:lang w:val="en-US"/>
        </w:rPr>
        <w:t xml:space="preserve"> means </w:t>
      </w:r>
      <w:r>
        <w:rPr>
          <w:rFonts w:ascii="Arial" w:hAnsi="Arial" w:hint="default"/>
          <w:rtl w:val="0"/>
          <w:lang w:val="en-US"/>
        </w:rPr>
        <w:t>‘</w:t>
      </w:r>
      <w:r>
        <w:rPr>
          <w:rFonts w:ascii="Arial" w:hAnsi="Arial"/>
          <w:rtl w:val="0"/>
          <w:lang w:val="nl-NL"/>
        </w:rPr>
        <w:t>speech</w:t>
      </w:r>
      <w:r>
        <w:rPr>
          <w:rFonts w:ascii="Arial" w:hAnsi="Arial" w:hint="default"/>
          <w:rtl w:val="0"/>
          <w:lang w:val="en-US"/>
        </w:rPr>
        <w:t>’</w:t>
      </w:r>
    </w:p>
    <w:p>
      <w:pPr>
        <w:pStyle w:val="Body"/>
        <w:rPr>
          <w:rFonts w:ascii="Arial" w:cs="Arial" w:hAnsi="Arial" w:eastAsia="Arial"/>
        </w:rPr>
      </w:pPr>
    </w:p>
    <w:p>
      <w:pPr>
        <w:pStyle w:val="Body"/>
        <w:rPr>
          <w:rFonts w:ascii="Arial" w:cs="Arial" w:hAnsi="Arial" w:eastAsia="Arial"/>
        </w:rPr>
      </w:pPr>
      <w:r>
        <w:rPr>
          <w:rFonts w:ascii="Arial" w:hAnsi="Arial"/>
          <w:rtl w:val="0"/>
          <w:lang w:val="en-US"/>
        </w:rPr>
        <w:t>So, what do they think a monologue is?</w:t>
      </w:r>
    </w:p>
    <w:p>
      <w:pPr>
        <w:pStyle w:val="Body"/>
        <w:rPr>
          <w:rFonts w:ascii="Arial" w:cs="Arial" w:hAnsi="Arial" w:eastAsia="Arial"/>
          <w:i w:val="1"/>
          <w:iCs w:val="1"/>
        </w:rPr>
      </w:pPr>
      <w:r>
        <w:rPr>
          <w:rFonts w:ascii="Arial" w:hAnsi="Arial"/>
          <w:rtl w:val="0"/>
          <w:lang w:val="en-US"/>
        </w:rPr>
        <w:t xml:space="preserve">And what might an inner monologue be? </w:t>
      </w:r>
      <w:r>
        <w:rPr>
          <w:rFonts w:ascii="Arial" w:hAnsi="Arial"/>
          <w:i w:val="1"/>
          <w:iCs w:val="1"/>
          <w:rtl w:val="0"/>
          <w:lang w:val="en-US"/>
        </w:rPr>
        <w:t>(A speech by one person telling us their inner thoughts).</w:t>
      </w:r>
    </w:p>
    <w:p>
      <w:pPr>
        <w:pStyle w:val="Body"/>
        <w:rPr>
          <w:rFonts w:ascii="Arial" w:cs="Arial" w:hAnsi="Arial" w:eastAsia="Arial"/>
          <w:u w:val="single"/>
        </w:rPr>
      </w:pPr>
    </w:p>
    <w:p>
      <w:pPr>
        <w:pStyle w:val="Body"/>
        <w:spacing w:line="259" w:lineRule="auto"/>
        <w:rPr>
          <w:rFonts w:ascii="Arial" w:cs="Arial" w:hAnsi="Arial" w:eastAsia="Arial"/>
          <w:sz w:val="40"/>
          <w:szCs w:val="40"/>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Tell the children that they will be writing an inner monologue in role as Romeo this week.</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Today they will be looking at an example of an inner monologue to pick out the features that they will need to use in their writing.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Share the following inner monologue, written in role as Benvolio:</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en-US"/>
        </w:rPr>
        <w:t>What madness is this? I am devastated.</w:t>
      </w:r>
    </w:p>
    <w:p>
      <w:pPr>
        <w:pStyle w:val="Body"/>
        <w:spacing w:line="259" w:lineRule="auto"/>
        <w:rPr>
          <w:rFonts w:ascii="Arial" w:cs="Arial" w:hAnsi="Arial" w:eastAsia="Arial"/>
          <w:b w:val="1"/>
          <w:bCs w:val="1"/>
        </w:rPr>
      </w:pPr>
      <w:r>
        <w:rPr>
          <w:rFonts w:ascii="Arial" w:hAnsi="Arial"/>
          <w:b w:val="1"/>
          <w:bCs w:val="1"/>
          <w:rtl w:val="0"/>
          <w:lang w:val="en-US"/>
        </w:rPr>
        <w:t xml:space="preserve">Less than an hour ago, everything was well in the world. My dear friend Mercutio was walking by my side. But now he is gone. Now he is gone. </w:t>
      </w:r>
    </w:p>
    <w:p>
      <w:pPr>
        <w:pStyle w:val="Body"/>
        <w:spacing w:line="259" w:lineRule="auto"/>
        <w:rPr>
          <w:rFonts w:ascii="Arial" w:cs="Arial" w:hAnsi="Arial" w:eastAsia="Arial"/>
          <w:b w:val="1"/>
          <w:bCs w:val="1"/>
        </w:rPr>
      </w:pPr>
      <w:r>
        <w:rPr>
          <w:rFonts w:ascii="Arial" w:hAnsi="Arial"/>
          <w:b w:val="1"/>
          <w:bCs w:val="1"/>
          <w:rtl w:val="0"/>
          <w:lang w:val="en-US"/>
        </w:rPr>
        <w:t>How can that be?</w:t>
      </w:r>
    </w:p>
    <w:p>
      <w:pPr>
        <w:pStyle w:val="Body"/>
        <w:spacing w:line="259" w:lineRule="auto"/>
        <w:rPr>
          <w:rFonts w:ascii="Arial" w:cs="Arial" w:hAnsi="Arial" w:eastAsia="Arial"/>
          <w:b w:val="1"/>
          <w:bCs w:val="1"/>
        </w:rPr>
      </w:pPr>
      <w:r>
        <w:rPr>
          <w:rFonts w:ascii="Arial" w:hAnsi="Arial"/>
          <w:b w:val="1"/>
          <w:bCs w:val="1"/>
          <w:rtl w:val="0"/>
          <w:lang w:val="en-US"/>
        </w:rPr>
        <w:t>It is because of that vile villain Tybalt.</w:t>
      </w:r>
    </w:p>
    <w:p>
      <w:pPr>
        <w:pStyle w:val="Body"/>
        <w:spacing w:line="259" w:lineRule="auto"/>
        <w:rPr>
          <w:rFonts w:ascii="Arial" w:cs="Arial" w:hAnsi="Arial" w:eastAsia="Arial"/>
          <w:b w:val="1"/>
          <w:bCs w:val="1"/>
        </w:rPr>
      </w:pPr>
      <w:r>
        <w:rPr>
          <w:rFonts w:ascii="Arial" w:hAnsi="Arial"/>
          <w:b w:val="1"/>
          <w:bCs w:val="1"/>
          <w:rtl w:val="0"/>
          <w:lang w:val="en-US"/>
        </w:rPr>
        <w:t>That hot-headed man has murdered my dear friend!</w:t>
      </w:r>
    </w:p>
    <w:p>
      <w:pPr>
        <w:pStyle w:val="Body"/>
        <w:spacing w:line="259" w:lineRule="auto"/>
        <w:rPr>
          <w:rFonts w:ascii="Arial" w:cs="Arial" w:hAnsi="Arial" w:eastAsia="Arial"/>
          <w:b w:val="1"/>
          <w:bCs w:val="1"/>
        </w:rPr>
      </w:pPr>
      <w:r>
        <w:rPr>
          <w:rFonts w:ascii="Arial" w:hAnsi="Arial"/>
          <w:b w:val="1"/>
          <w:bCs w:val="1"/>
          <w:rtl w:val="0"/>
          <w:lang w:val="en-US"/>
        </w:rPr>
        <w:t>But was Mercutio not partly to blame?</w:t>
      </w:r>
    </w:p>
    <w:p>
      <w:pPr>
        <w:pStyle w:val="Body"/>
        <w:spacing w:line="259" w:lineRule="auto"/>
        <w:rPr>
          <w:rFonts w:ascii="Arial" w:cs="Arial" w:hAnsi="Arial" w:eastAsia="Arial"/>
          <w:b w:val="1"/>
          <w:bCs w:val="1"/>
        </w:rPr>
      </w:pPr>
      <w:r>
        <w:rPr>
          <w:rFonts w:ascii="Arial" w:hAnsi="Arial"/>
          <w:b w:val="1"/>
          <w:bCs w:val="1"/>
          <w:rtl w:val="0"/>
          <w:lang w:val="en-US"/>
        </w:rPr>
        <w:t xml:space="preserve">I warned him to stop! I begged him! </w:t>
      </w:r>
    </w:p>
    <w:p>
      <w:pPr>
        <w:pStyle w:val="Body"/>
        <w:spacing w:line="259" w:lineRule="auto"/>
        <w:rPr>
          <w:rFonts w:ascii="Arial" w:cs="Arial" w:hAnsi="Arial" w:eastAsia="Arial"/>
          <w:b w:val="1"/>
          <w:bCs w:val="1"/>
        </w:rPr>
      </w:pPr>
      <w:r>
        <w:rPr>
          <w:rFonts w:ascii="Arial" w:hAnsi="Arial"/>
          <w:b w:val="1"/>
          <w:bCs w:val="1"/>
          <w:rtl w:val="0"/>
          <w:lang w:val="en-US"/>
        </w:rPr>
        <w:t>The hot air was filled with anger and so I warned him to stop.</w:t>
      </w:r>
    </w:p>
    <w:p>
      <w:pPr>
        <w:pStyle w:val="Body"/>
        <w:spacing w:line="259" w:lineRule="auto"/>
        <w:rPr>
          <w:rFonts w:ascii="Arial" w:cs="Arial" w:hAnsi="Arial" w:eastAsia="Arial"/>
          <w:b w:val="1"/>
          <w:bCs w:val="1"/>
        </w:rPr>
      </w:pPr>
      <w:r>
        <w:rPr>
          <w:rFonts w:ascii="Arial" w:hAnsi="Arial"/>
          <w:b w:val="1"/>
          <w:bCs w:val="1"/>
          <w:rtl w:val="0"/>
          <w:lang w:val="en-US"/>
        </w:rPr>
        <w:t xml:space="preserve">But would he listen? No. No! </w:t>
      </w:r>
    </w:p>
    <w:p>
      <w:pPr>
        <w:pStyle w:val="Body"/>
        <w:spacing w:line="259" w:lineRule="auto"/>
        <w:rPr>
          <w:rFonts w:ascii="Arial" w:cs="Arial" w:hAnsi="Arial" w:eastAsia="Arial"/>
          <w:b w:val="1"/>
          <w:bCs w:val="1"/>
        </w:rPr>
      </w:pPr>
      <w:r>
        <w:rPr>
          <w:rFonts w:ascii="Arial" w:hAnsi="Arial"/>
          <w:b w:val="1"/>
          <w:bCs w:val="1"/>
          <w:rtl w:val="0"/>
          <w:lang w:val="en-US"/>
        </w:rPr>
        <w:t>I do not know what to do.</w:t>
      </w:r>
    </w:p>
    <w:p>
      <w:pPr>
        <w:pStyle w:val="Body"/>
        <w:spacing w:line="259" w:lineRule="auto"/>
        <w:rPr>
          <w:rFonts w:ascii="Arial" w:cs="Arial" w:hAnsi="Arial" w:eastAsia="Arial"/>
        </w:rPr>
      </w:pPr>
    </w:p>
    <w:p>
      <w:pPr>
        <w:pStyle w:val="Body"/>
        <w:rPr>
          <w:rFonts w:ascii="Arial" w:cs="Arial" w:hAnsi="Arial" w:eastAsia="Arial"/>
        </w:rPr>
      </w:pPr>
      <w:r>
        <w:rPr>
          <w:rFonts w:ascii="Arial" w:hAnsi="Arial"/>
          <w:rtl w:val="0"/>
          <w:lang w:val="en-US"/>
        </w:rPr>
        <w:t>Read the monologue to the children and then ask them to read it with their partner (mixed ability).</w:t>
      </w:r>
    </w:p>
    <w:p>
      <w:pPr>
        <w:pStyle w:val="Body"/>
        <w:rPr>
          <w:rFonts w:ascii="Arial" w:cs="Arial" w:hAnsi="Arial" w:eastAsia="Arial"/>
        </w:rPr>
      </w:pPr>
    </w:p>
    <w:p>
      <w:pPr>
        <w:pStyle w:val="Body"/>
        <w:rPr>
          <w:rFonts w:ascii="Arial" w:cs="Arial" w:hAnsi="Arial" w:eastAsia="Arial"/>
        </w:rPr>
      </w:pPr>
      <w:r>
        <w:rPr>
          <w:rFonts w:ascii="Arial" w:hAnsi="Arial"/>
          <w:rtl w:val="0"/>
          <w:lang w:val="en-US"/>
        </w:rPr>
        <w:t>Ask them to share what they notice about the text e.g. what they like about it or any features they notice.</w:t>
      </w:r>
    </w:p>
    <w:p>
      <w:pPr>
        <w:pStyle w:val="Body"/>
        <w:rPr>
          <w:rFonts w:ascii="Arial" w:cs="Arial" w:hAnsi="Arial" w:eastAsia="Arial"/>
        </w:rPr>
      </w:pPr>
    </w:p>
    <w:p>
      <w:pPr>
        <w:pStyle w:val="Body"/>
        <w:rPr>
          <w:rFonts w:ascii="Arial" w:cs="Arial" w:hAnsi="Arial" w:eastAsia="Arial"/>
        </w:rPr>
      </w:pPr>
      <w:r>
        <w:rPr>
          <w:rFonts w:ascii="Arial" w:hAnsi="Arial"/>
          <w:rtl w:val="0"/>
          <w:lang w:val="en-US"/>
        </w:rPr>
        <w:t>Now hand out the following sheet to the children. They should cut out all the boxes and match the feature with an example from the text:</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column">
                  <wp:posOffset>-4183380</wp:posOffset>
                </wp:positionH>
                <wp:positionV relativeFrom="line">
                  <wp:posOffset>125730</wp:posOffset>
                </wp:positionV>
                <wp:extent cx="1851661" cy="800100"/>
                <wp:effectExtent l="0" t="0" r="0" b="0"/>
                <wp:wrapSquare wrapText="bothSides" distL="57150" distR="57150" distT="57150" distB="57150"/>
                <wp:docPr id="1073741828" name="officeArt object" descr="Text Box 8"/>
                <wp:cNvGraphicFramePr/>
                <a:graphic xmlns:a="http://schemas.openxmlformats.org/drawingml/2006/main">
                  <a:graphicData uri="http://schemas.microsoft.com/office/word/2010/wordprocessingShape">
                    <wps:wsp>
                      <wps:cNvSpPr txBox="1"/>
                      <wps:spPr>
                        <a:xfrm>
                          <a:off x="0" y="0"/>
                          <a:ext cx="1851661" cy="800100"/>
                        </a:xfrm>
                        <a:prstGeom prst="rect">
                          <a:avLst/>
                        </a:prstGeom>
                        <a:noFill/>
                        <a:ln w="12700" cap="flat">
                          <a:noFill/>
                          <a:miter lim="400000"/>
                        </a:ln>
                        <a:effectLst/>
                      </wps:spPr>
                      <wps:txb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Arial" w:hAnsi="Arial"/>
                                <w:rtl w:val="0"/>
                                <w:lang w:val="en-US"/>
                              </w:rPr>
                              <w:t>Powerful adjectives and verbs</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29.4pt;margin-top:9.9pt;width:145.8pt;height:63.0pt;z-index:25166438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Arial" w:hAnsi="Arial"/>
                          <w:rtl w:val="0"/>
                          <w:lang w:val="en-US"/>
                        </w:rPr>
                        <w:t>Powerful adjectives and verbs</w:t>
                      </w:r>
                    </w:p>
                  </w:txbxContent>
                </v:textbox>
                <w10:wrap type="square" side="bothSides" anchorx="text"/>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column">
                  <wp:posOffset>-4183380</wp:posOffset>
                </wp:positionH>
                <wp:positionV relativeFrom="line">
                  <wp:posOffset>163830</wp:posOffset>
                </wp:positionV>
                <wp:extent cx="1851661" cy="800100"/>
                <wp:effectExtent l="0" t="0" r="0" b="0"/>
                <wp:wrapSquare wrapText="bothSides" distL="57150" distR="57150" distT="57150" distB="57150"/>
                <wp:docPr id="1073741829" name="officeArt object" descr="Text Box 10"/>
                <wp:cNvGraphicFramePr/>
                <a:graphic xmlns:a="http://schemas.openxmlformats.org/drawingml/2006/main">
                  <a:graphicData uri="http://schemas.microsoft.com/office/word/2010/wordprocessingShape">
                    <wps:wsp>
                      <wps:cNvSpPr txBox="1"/>
                      <wps:spPr>
                        <a:xfrm>
                          <a:off x="0" y="0"/>
                          <a:ext cx="1851661" cy="800100"/>
                        </a:xfrm>
                        <a:prstGeom prst="rect">
                          <a:avLst/>
                        </a:prstGeom>
                        <a:noFill/>
                        <a:ln w="12700" cap="flat">
                          <a:noFill/>
                          <a:miter lim="400000"/>
                        </a:ln>
                        <a:effectLst/>
                      </wps:spPr>
                      <wps:txb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Arial" w:hAnsi="Arial"/>
                                <w:rtl w:val="0"/>
                                <w:lang w:val="en-US"/>
                              </w:rPr>
                              <w:t>Rhetorical questions</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29.4pt;margin-top:12.9pt;width:145.8pt;height:63.0pt;z-index:25166540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Fonts w:ascii="Arial" w:hAnsi="Arial"/>
                          <w:rtl w:val="0"/>
                          <w:lang w:val="en-US"/>
                        </w:rPr>
                        <w:t>Rhetorical questions</w:t>
                      </w:r>
                    </w:p>
                  </w:txbxContent>
                </v:textbox>
                <w10:wrap type="square" side="bothSides" anchorx="text"/>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6349</wp:posOffset>
                </wp:positionH>
                <wp:positionV relativeFrom="line">
                  <wp:posOffset>209550</wp:posOffset>
                </wp:positionV>
                <wp:extent cx="2434432" cy="117677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2434432"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sz w:val="28"/>
                                <w:szCs w:val="28"/>
                                <w:rtl w:val="0"/>
                                <w:lang w:val="en-US"/>
                              </w:rPr>
                              <w:t>Rhetorical questions</w:t>
                            </w:r>
                            <w:r>
                              <w:rPr>
                                <w:rFonts w:ascii="Arial" w:cs="Arial" w:hAnsi="Arial" w:eastAsia="Arial"/>
                                <w:sz w:val="28"/>
                                <w:szCs w:val="28"/>
                                <w:rtl w:val="0"/>
                              </w:rPr>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0.5pt;margin-top:16.5pt;width:191.7pt;height:92.7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sz w:val="28"/>
                          <w:szCs w:val="28"/>
                          <w:rtl w:val="0"/>
                          <w:lang w:val="en-US"/>
                        </w:rPr>
                        <w:t>Rhetorical questions</w:t>
                      </w:r>
                      <w:r>
                        <w:rPr>
                          <w:rFonts w:ascii="Arial" w:cs="Arial" w:hAnsi="Arial" w:eastAsia="Arial"/>
                          <w:sz w:val="28"/>
                          <w:szCs w:val="28"/>
                          <w:rtl w:val="0"/>
                        </w:rPr>
                      </w:r>
                    </w:p>
                  </w:txbxContent>
                </v:textbox>
                <w10:wrap type="none" side="bothSides" anchorx="margin"/>
              </v:shape>
            </w:pict>
          </mc:Fallback>
        </mc:AlternateContent>
      </w: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2956464</wp:posOffset>
                </wp:positionH>
                <wp:positionV relativeFrom="line">
                  <wp:posOffset>-146049</wp:posOffset>
                </wp:positionV>
                <wp:extent cx="2784031" cy="1176775"/>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2784031"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b w:val="1"/>
                                <w:bCs w:val="1"/>
                                <w:sz w:val="28"/>
                                <w:szCs w:val="28"/>
                                <w:rtl w:val="0"/>
                                <w:lang w:val="en-US"/>
                              </w:rPr>
                              <w:t>What madness is this?</w:t>
                            </w:r>
                            <w:r>
                              <w:rPr>
                                <w:rFonts w:ascii="Arial" w:cs="Arial" w:hAnsi="Arial" w:eastAsia="Arial"/>
                                <w:b w:val="1"/>
                                <w:bCs w:val="1"/>
                                <w:sz w:val="28"/>
                                <w:szCs w:val="28"/>
                                <w:rtl w:val="0"/>
                              </w:rPr>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232.8pt;margin-top:-11.5pt;width:219.2pt;height:92.7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b w:val="1"/>
                          <w:bCs w:val="1"/>
                          <w:sz w:val="28"/>
                          <w:szCs w:val="28"/>
                          <w:rtl w:val="0"/>
                          <w:lang w:val="en-US"/>
                        </w:rPr>
                        <w:t>What madness is this?</w:t>
                      </w:r>
                      <w:r>
                        <w:rPr>
                          <w:rFonts w:ascii="Arial" w:cs="Arial" w:hAnsi="Arial" w:eastAsia="Arial"/>
                          <w:b w:val="1"/>
                          <w:bCs w:val="1"/>
                          <w:sz w:val="28"/>
                          <w:szCs w:val="28"/>
                          <w:rtl w:val="0"/>
                        </w:rPr>
                      </w:r>
                    </w:p>
                  </w:txbxContent>
                </v:textbox>
                <w10:wrap type="non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6349</wp:posOffset>
                </wp:positionH>
                <wp:positionV relativeFrom="line">
                  <wp:posOffset>222250</wp:posOffset>
                </wp:positionV>
                <wp:extent cx="2434432" cy="117677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434432"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sz w:val="28"/>
                                <w:szCs w:val="28"/>
                                <w:rtl w:val="0"/>
                                <w:lang w:val="en-US"/>
                              </w:rPr>
                              <w:t>Discuss thoughts and feelings</w:t>
                            </w:r>
                            <w:r>
                              <w:rPr>
                                <w:rFonts w:ascii="Arial" w:cs="Arial" w:hAnsi="Arial" w:eastAsia="Arial"/>
                                <w:sz w:val="28"/>
                                <w:szCs w:val="28"/>
                                <w:rtl w:val="0"/>
                              </w:rPr>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0.5pt;margin-top:17.5pt;width:191.7pt;height:92.7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sz w:val="28"/>
                          <w:szCs w:val="28"/>
                          <w:rtl w:val="0"/>
                          <w:lang w:val="en-US"/>
                        </w:rPr>
                        <w:t>Discuss thoughts and feelings</w:t>
                      </w:r>
                      <w:r>
                        <w:rPr>
                          <w:rFonts w:ascii="Arial" w:cs="Arial" w:hAnsi="Arial" w:eastAsia="Arial"/>
                          <w:sz w:val="28"/>
                          <w:szCs w:val="28"/>
                          <w:rtl w:val="0"/>
                        </w:rPr>
                      </w:r>
                    </w:p>
                  </w:txbxContent>
                </v:textbox>
                <w10:wrap type="none" side="bothSides" anchorx="margin"/>
              </v:shape>
            </w:pict>
          </mc:Fallback>
        </mc:AlternateContent>
      </w:r>
      <w:r>
        <w:rPr>
          <w:rFonts w:ascii="Arial" w:cs="Arial" w:hAnsi="Arial" w:eastAsia="Arial"/>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2956464</wp:posOffset>
                </wp:positionH>
                <wp:positionV relativeFrom="line">
                  <wp:posOffset>222250</wp:posOffset>
                </wp:positionV>
                <wp:extent cx="2784031" cy="1176775"/>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2784031"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But now he is gone.</w:t>
                            </w:r>
                          </w:p>
                          <w:p>
                            <w:pPr>
                              <w:pStyle w:val="Default"/>
                              <w:bidi w:val="0"/>
                              <w:spacing w:before="0" w:line="240" w:lineRule="auto"/>
                              <w:ind w:left="0" w:right="278" w:firstLine="0"/>
                              <w:jc w:val="left"/>
                              <w:rPr>
                                <w:rtl w:val="0"/>
                              </w:rPr>
                            </w:pPr>
                            <w:r>
                              <w:rPr>
                                <w:rFonts w:ascii="Arial" w:hAnsi="Arial"/>
                                <w:b w:val="1"/>
                                <w:bCs w:val="1"/>
                                <w:sz w:val="28"/>
                                <w:szCs w:val="28"/>
                                <w:rtl w:val="0"/>
                                <w:lang w:val="en-US"/>
                              </w:rPr>
                              <w:t>Now he is gone.</w:t>
                            </w:r>
                            <w:r>
                              <w:rPr>
                                <w:rFonts w:ascii="Arial" w:cs="Arial" w:hAnsi="Arial" w:eastAsia="Arial"/>
                                <w:b w:val="1"/>
                                <w:bCs w:val="1"/>
                                <w:sz w:val="28"/>
                                <w:szCs w:val="28"/>
                                <w:rtl w:val="0"/>
                              </w:rPr>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232.8pt;margin-top:17.5pt;width:219.2pt;height:92.7pt;z-index:25167052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But now he is gone.</w:t>
                      </w:r>
                    </w:p>
                    <w:p>
                      <w:pPr>
                        <w:pStyle w:val="Default"/>
                        <w:bidi w:val="0"/>
                        <w:spacing w:before="0" w:line="240" w:lineRule="auto"/>
                        <w:ind w:left="0" w:right="278" w:firstLine="0"/>
                        <w:jc w:val="left"/>
                        <w:rPr>
                          <w:rtl w:val="0"/>
                        </w:rPr>
                      </w:pPr>
                      <w:r>
                        <w:rPr>
                          <w:rFonts w:ascii="Arial" w:hAnsi="Arial"/>
                          <w:b w:val="1"/>
                          <w:bCs w:val="1"/>
                          <w:sz w:val="28"/>
                          <w:szCs w:val="28"/>
                          <w:rtl w:val="0"/>
                          <w:lang w:val="en-US"/>
                        </w:rPr>
                        <w:t>Now he is gone.</w:t>
                      </w:r>
                      <w:r>
                        <w:rPr>
                          <w:rFonts w:ascii="Arial" w:cs="Arial" w:hAnsi="Arial" w:eastAsia="Arial"/>
                          <w:b w:val="1"/>
                          <w:bCs w:val="1"/>
                          <w:sz w:val="28"/>
                          <w:szCs w:val="28"/>
                          <w:rtl w:val="0"/>
                        </w:rPr>
                      </w:r>
                    </w:p>
                  </w:txbxContent>
                </v:textbox>
                <w10:wrap type="non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6349</wp:posOffset>
                </wp:positionH>
                <wp:positionV relativeFrom="line">
                  <wp:posOffset>189428</wp:posOffset>
                </wp:positionV>
                <wp:extent cx="2434432" cy="1176775"/>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2434432"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sz w:val="28"/>
                                <w:szCs w:val="28"/>
                                <w:rtl w:val="0"/>
                                <w:lang w:val="en-US"/>
                              </w:rPr>
                              <w:t>First person</w:t>
                            </w:r>
                            <w:r>
                              <w:rPr>
                                <w:rFonts w:ascii="Arial" w:cs="Arial" w:hAnsi="Arial" w:eastAsia="Arial"/>
                                <w:sz w:val="28"/>
                                <w:szCs w:val="28"/>
                                <w:rtl w:val="0"/>
                              </w:rPr>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0.5pt;margin-top:14.9pt;width:191.7pt;height:92.7pt;z-index:25167155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sz w:val="28"/>
                          <w:szCs w:val="28"/>
                          <w:rtl w:val="0"/>
                          <w:lang w:val="en-US"/>
                        </w:rPr>
                        <w:t>First person</w:t>
                      </w:r>
                      <w:r>
                        <w:rPr>
                          <w:rFonts w:ascii="Arial" w:cs="Arial" w:hAnsi="Arial" w:eastAsia="Arial"/>
                          <w:sz w:val="28"/>
                          <w:szCs w:val="28"/>
                          <w:rtl w:val="0"/>
                        </w:rPr>
                      </w:r>
                    </w:p>
                  </w:txbxContent>
                </v:textbox>
                <w10:wrap type="none" side="bothSides" anchorx="margin"/>
              </v:shape>
            </w:pict>
          </mc:Fallback>
        </mc:AlternateContent>
      </w:r>
      <w:r>
        <w:rPr>
          <w:rFonts w:ascii="Arial" w:cs="Arial" w:hAnsi="Arial" w:eastAsia="Arial"/>
        </w:rP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margin">
                  <wp:posOffset>3038808</wp:posOffset>
                </wp:positionH>
                <wp:positionV relativeFrom="line">
                  <wp:posOffset>189428</wp:posOffset>
                </wp:positionV>
                <wp:extent cx="2701687" cy="1176775"/>
                <wp:effectExtent l="0" t="0" r="0" b="0"/>
                <wp:wrapThrough wrapText="bothSides" distL="152400" distR="152400">
                  <wp:wrapPolygon edited="1">
                    <wp:start x="-51" y="-117"/>
                    <wp:lineTo x="-51" y="0"/>
                    <wp:lineTo x="-51" y="21599"/>
                    <wp:lineTo x="-51" y="21716"/>
                    <wp:lineTo x="0" y="21716"/>
                    <wp:lineTo x="21599" y="21716"/>
                    <wp:lineTo x="21649" y="21716"/>
                    <wp:lineTo x="21649" y="21599"/>
                    <wp:lineTo x="21649" y="0"/>
                    <wp:lineTo x="21649" y="-117"/>
                    <wp:lineTo x="21599" y="-117"/>
                    <wp:lineTo x="0" y="-117"/>
                    <wp:lineTo x="-51" y="-117"/>
                  </wp:wrapPolygon>
                </wp:wrapThrough>
                <wp:docPr id="1073741835" name="officeArt object"/>
                <wp:cNvGraphicFramePr/>
                <a:graphic xmlns:a="http://schemas.openxmlformats.org/drawingml/2006/main">
                  <a:graphicData uri="http://schemas.microsoft.com/office/word/2010/wordprocessingShape">
                    <wps:wsp>
                      <wps:cNvSpPr txBox="1"/>
                      <wps:spPr>
                        <a:xfrm>
                          <a:off x="0" y="0"/>
                          <a:ext cx="2701687"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warned him to stop.</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begged him.</w:t>
                            </w:r>
                          </w:p>
                          <w:p>
                            <w:pPr>
                              <w:pStyle w:val="Default"/>
                              <w:bidi w:val="0"/>
                              <w:spacing w:before="0" w:line="240" w:lineRule="auto"/>
                              <w:ind w:left="0" w:right="278" w:firstLine="0"/>
                              <w:jc w:val="left"/>
                              <w:rPr>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do not know what to do.</w:t>
                            </w:r>
                            <w:r>
                              <w:rPr>
                                <w:rFonts w:ascii="Arial" w:cs="Arial" w:hAnsi="Arial" w:eastAsia="Arial"/>
                                <w:b w:val="1"/>
                                <w:bCs w:val="1"/>
                                <w:sz w:val="28"/>
                                <w:szCs w:val="28"/>
                                <w:rtl w:val="0"/>
                              </w:rPr>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239.3pt;margin-top:14.9pt;width:212.7pt;height:92.7pt;z-index:25167257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warned him to stop.</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begged him.</w:t>
                      </w:r>
                    </w:p>
                    <w:p>
                      <w:pPr>
                        <w:pStyle w:val="Default"/>
                        <w:bidi w:val="0"/>
                        <w:spacing w:before="0" w:line="240" w:lineRule="auto"/>
                        <w:ind w:left="0" w:right="278" w:firstLine="0"/>
                        <w:jc w:val="left"/>
                        <w:rPr>
                          <w:rtl w:val="0"/>
                        </w:rPr>
                      </w:pPr>
                      <w:r>
                        <w:rPr>
                          <w:rFonts w:ascii="Arial" w:hAnsi="Arial"/>
                          <w:b w:val="1"/>
                          <w:bCs w:val="1"/>
                          <w:sz w:val="28"/>
                          <w:szCs w:val="28"/>
                          <w:u w:val="single"/>
                          <w:rtl w:val="0"/>
                          <w:lang w:val="en-US"/>
                        </w:rPr>
                        <w:t>I</w:t>
                      </w:r>
                      <w:r>
                        <w:rPr>
                          <w:rFonts w:ascii="Arial" w:hAnsi="Arial"/>
                          <w:b w:val="1"/>
                          <w:bCs w:val="1"/>
                          <w:sz w:val="28"/>
                          <w:szCs w:val="28"/>
                          <w:rtl w:val="0"/>
                          <w:lang w:val="en-US"/>
                        </w:rPr>
                        <w:t xml:space="preserve"> do not know what to do.</w:t>
                      </w:r>
                      <w:r>
                        <w:rPr>
                          <w:rFonts w:ascii="Arial" w:cs="Arial" w:hAnsi="Arial" w:eastAsia="Arial"/>
                          <w:b w:val="1"/>
                          <w:bCs w:val="1"/>
                          <w:sz w:val="28"/>
                          <w:szCs w:val="28"/>
                          <w:rtl w:val="0"/>
                        </w:rPr>
                      </w:r>
                    </w:p>
                  </w:txbxContent>
                </v:textbox>
                <w10:wrap type="through"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6350</wp:posOffset>
                </wp:positionH>
                <wp:positionV relativeFrom="line">
                  <wp:posOffset>306268</wp:posOffset>
                </wp:positionV>
                <wp:extent cx="2434432" cy="1176775"/>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2434432"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sz w:val="28"/>
                                <w:szCs w:val="28"/>
                                <w:rtl w:val="0"/>
                                <w:lang w:val="en-US"/>
                              </w:rPr>
                              <w:t>First person</w:t>
                            </w:r>
                            <w:r>
                              <w:rPr>
                                <w:rFonts w:ascii="Arial" w:cs="Arial" w:hAnsi="Arial" w:eastAsia="Arial"/>
                                <w:sz w:val="28"/>
                                <w:szCs w:val="28"/>
                                <w:rtl w:val="0"/>
                              </w:rPr>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0.5pt;margin-top:24.1pt;width:191.7pt;height:92.7pt;z-index:25167360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sz w:val="28"/>
                          <w:szCs w:val="28"/>
                          <w:rtl w:val="0"/>
                          <w:lang w:val="en-US"/>
                        </w:rPr>
                        <w:t>First person</w:t>
                      </w:r>
                      <w:r>
                        <w:rPr>
                          <w:rFonts w:ascii="Arial" w:cs="Arial" w:hAnsi="Arial" w:eastAsia="Arial"/>
                          <w:sz w:val="28"/>
                          <w:szCs w:val="28"/>
                          <w:rtl w:val="0"/>
                        </w:rPr>
                      </w:r>
                    </w:p>
                  </w:txbxContent>
                </v:textbox>
                <w10:wrap type="none" side="bothSides" anchorx="margin"/>
              </v:shape>
            </w:pict>
          </mc:Fallback>
        </mc:AlternateContent>
      </w:r>
      <w:r>
        <w:rPr>
          <w:rFonts w:ascii="Arial" w:cs="Arial" w:hAnsi="Arial" w:eastAsia="Arial"/>
        </w:rP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margin">
                  <wp:posOffset>3038808</wp:posOffset>
                </wp:positionH>
                <wp:positionV relativeFrom="line">
                  <wp:posOffset>306268</wp:posOffset>
                </wp:positionV>
                <wp:extent cx="2701687" cy="1176775"/>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2701687"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b w:val="1"/>
                                <w:bCs w:val="1"/>
                                <w:sz w:val="28"/>
                                <w:szCs w:val="28"/>
                                <w:rtl w:val="0"/>
                                <w:lang w:val="en-US"/>
                              </w:rPr>
                              <w:t>I am devastated</w:t>
                            </w:r>
                            <w:r>
                              <w:rPr>
                                <w:rFonts w:ascii="Arial" w:cs="Arial" w:hAnsi="Arial" w:eastAsia="Arial"/>
                                <w:b w:val="1"/>
                                <w:bCs w:val="1"/>
                                <w:sz w:val="28"/>
                                <w:szCs w:val="28"/>
                                <w:rtl w:val="0"/>
                              </w:rPr>
                            </w:r>
                          </w:p>
                        </w:txbxContent>
                      </wps:txbx>
                      <wps:bodyPr wrap="square" lIns="50800" tIns="50800" rIns="50800" bIns="50800" numCol="1" anchor="t">
                        <a:noAutofit/>
                      </wps:bodyPr>
                    </wps:wsp>
                  </a:graphicData>
                </a:graphic>
              </wp:anchor>
            </w:drawing>
          </mc:Choice>
          <mc:Fallback>
            <w:pict>
              <v:shape id="_x0000_s1037" type="#_x0000_t202" style="visibility:visible;position:absolute;margin-left:239.3pt;margin-top:24.1pt;width:212.7pt;height:92.7pt;z-index:25167462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b w:val="1"/>
                          <w:bCs w:val="1"/>
                          <w:sz w:val="28"/>
                          <w:szCs w:val="28"/>
                          <w:rtl w:val="0"/>
                          <w:lang w:val="en-US"/>
                        </w:rPr>
                        <w:t>I am devastated</w:t>
                      </w:r>
                      <w:r>
                        <w:rPr>
                          <w:rFonts w:ascii="Arial" w:cs="Arial" w:hAnsi="Arial" w:eastAsia="Arial"/>
                          <w:b w:val="1"/>
                          <w:bCs w:val="1"/>
                          <w:sz w:val="28"/>
                          <w:szCs w:val="28"/>
                          <w:rtl w:val="0"/>
                        </w:rPr>
                      </w:r>
                    </w:p>
                  </w:txbxContent>
                </v:textbox>
                <w10:wrap type="non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margin">
                  <wp:posOffset>6350</wp:posOffset>
                </wp:positionH>
                <wp:positionV relativeFrom="line">
                  <wp:posOffset>194508</wp:posOffset>
                </wp:positionV>
                <wp:extent cx="2434432" cy="1176775"/>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2434432"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tl w:val="0"/>
                              </w:rPr>
                            </w:pPr>
                            <w:r>
                              <w:rPr>
                                <w:rFonts w:ascii="Arial" w:hAnsi="Arial"/>
                                <w:sz w:val="28"/>
                                <w:szCs w:val="28"/>
                                <w:rtl w:val="0"/>
                                <w:lang w:val="en-US"/>
                              </w:rPr>
                              <w:t>Repetition</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0.5pt;margin-top:15.3pt;width:191.7pt;height:92.7pt;z-index:25167564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tl w:val="0"/>
                        </w:rPr>
                      </w:pPr>
                      <w:r>
                        <w:rPr>
                          <w:rFonts w:ascii="Arial" w:hAnsi="Arial"/>
                          <w:sz w:val="28"/>
                          <w:szCs w:val="28"/>
                          <w:rtl w:val="0"/>
                          <w:lang w:val="en-US"/>
                        </w:rPr>
                        <w:t>Repetition</w:t>
                      </w:r>
                    </w:p>
                  </w:txbxContent>
                </v:textbox>
                <w10:wrap type="none" side="bothSides" anchorx="margin"/>
              </v:shape>
            </w:pict>
          </mc:Fallback>
        </mc:AlternateContent>
      </w:r>
      <w:r>
        <w:rPr>
          <w:rFonts w:ascii="Arial" w:cs="Arial" w:hAnsi="Arial" w:eastAsia="Arial"/>
        </w:rP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margin">
                  <wp:posOffset>3038808</wp:posOffset>
                </wp:positionH>
                <wp:positionV relativeFrom="line">
                  <wp:posOffset>194508</wp:posOffset>
                </wp:positionV>
                <wp:extent cx="2784031" cy="1176775"/>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2784031" cy="1176775"/>
                        </a:xfrm>
                        <a:prstGeom prst="rect">
                          <a:avLst/>
                        </a:prstGeom>
                        <a:noFill/>
                        <a:ln w="12700" cap="flat">
                          <a:solidFill>
                            <a:srgbClr val="000000"/>
                          </a:solidFill>
                          <a:prstDash val="solid"/>
                          <a:miter lim="400000"/>
                        </a:ln>
                        <a:effectLst/>
                      </wps:spPr>
                      <wps:txb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hot-headed</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vile</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begged</w:t>
                            </w:r>
                          </w:p>
                          <w:p>
                            <w:pPr>
                              <w:pStyle w:val="Default"/>
                              <w:bidi w:val="0"/>
                              <w:spacing w:before="0" w:line="240" w:lineRule="auto"/>
                              <w:ind w:left="0" w:right="278" w:firstLine="0"/>
                              <w:jc w:val="left"/>
                              <w:rPr>
                                <w:rtl w:val="0"/>
                              </w:rPr>
                            </w:pPr>
                            <w:r>
                              <w:rPr>
                                <w:rFonts w:ascii="Arial" w:hAnsi="Arial"/>
                                <w:b w:val="1"/>
                                <w:bCs w:val="1"/>
                                <w:sz w:val="28"/>
                                <w:szCs w:val="28"/>
                                <w:rtl w:val="0"/>
                                <w:lang w:val="en-US"/>
                              </w:rPr>
                              <w:t>murdered</w:t>
                            </w:r>
                            <w:r>
                              <w:rPr>
                                <w:rFonts w:ascii="Arial" w:cs="Arial" w:hAnsi="Arial" w:eastAsia="Arial"/>
                                <w:b w:val="1"/>
                                <w:bCs w:val="1"/>
                                <w:sz w:val="28"/>
                                <w:szCs w:val="28"/>
                                <w:rtl w:val="0"/>
                              </w:rPr>
                            </w:r>
                          </w:p>
                        </w:txbxContent>
                      </wps:txbx>
                      <wps:bodyPr wrap="square" lIns="50800" tIns="50800" rIns="50800" bIns="50800" numCol="1" anchor="t">
                        <a:noAutofit/>
                      </wps:bodyPr>
                    </wps:wsp>
                  </a:graphicData>
                </a:graphic>
              </wp:anchor>
            </w:drawing>
          </mc:Choice>
          <mc:Fallback>
            <w:pict>
              <v:shape id="_x0000_s1039" type="#_x0000_t202" style="visibility:visible;position:absolute;margin-left:239.3pt;margin-top:15.3pt;width:219.2pt;height:92.7pt;z-index:25167667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hot-headed</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vile</w:t>
                      </w:r>
                    </w:p>
                    <w:p>
                      <w:pPr>
                        <w:pStyle w:val="Default"/>
                        <w:bidi w:val="0"/>
                        <w:spacing w:before="0" w:line="240" w:lineRule="auto"/>
                        <w:ind w:left="0" w:right="278" w:firstLine="0"/>
                        <w:jc w:val="left"/>
                        <w:rPr>
                          <w:rFonts w:ascii="Arial" w:cs="Arial" w:hAnsi="Arial" w:eastAsia="Arial"/>
                          <w:b w:val="1"/>
                          <w:bCs w:val="1"/>
                          <w:sz w:val="28"/>
                          <w:szCs w:val="28"/>
                          <w:rtl w:val="0"/>
                        </w:rPr>
                      </w:pPr>
                      <w:r>
                        <w:rPr>
                          <w:rFonts w:ascii="Arial" w:hAnsi="Arial"/>
                          <w:b w:val="1"/>
                          <w:bCs w:val="1"/>
                          <w:sz w:val="28"/>
                          <w:szCs w:val="28"/>
                          <w:rtl w:val="0"/>
                          <w:lang w:val="en-US"/>
                        </w:rPr>
                        <w:t>begged</w:t>
                      </w:r>
                    </w:p>
                    <w:p>
                      <w:pPr>
                        <w:pStyle w:val="Default"/>
                        <w:bidi w:val="0"/>
                        <w:spacing w:before="0" w:line="240" w:lineRule="auto"/>
                        <w:ind w:left="0" w:right="278" w:firstLine="0"/>
                        <w:jc w:val="left"/>
                        <w:rPr>
                          <w:rtl w:val="0"/>
                        </w:rPr>
                      </w:pPr>
                      <w:r>
                        <w:rPr>
                          <w:rFonts w:ascii="Arial" w:hAnsi="Arial"/>
                          <w:b w:val="1"/>
                          <w:bCs w:val="1"/>
                          <w:sz w:val="28"/>
                          <w:szCs w:val="28"/>
                          <w:rtl w:val="0"/>
                          <w:lang w:val="en-US"/>
                        </w:rPr>
                        <w:t>murdered</w:t>
                      </w:r>
                      <w:r>
                        <w:rPr>
                          <w:rFonts w:ascii="Arial" w:cs="Arial" w:hAnsi="Arial" w:eastAsia="Arial"/>
                          <w:b w:val="1"/>
                          <w:bCs w:val="1"/>
                          <w:sz w:val="28"/>
                          <w:szCs w:val="28"/>
                          <w:rtl w:val="0"/>
                        </w:rPr>
                      </w:r>
                    </w:p>
                  </w:txbxContent>
                </v:textbox>
                <w10:wrap type="non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Take feedback from the class </w:t>
      </w:r>
      <w:r>
        <w:rPr>
          <w:rFonts w:ascii="Arial" w:hAnsi="Arial" w:hint="default"/>
          <w:rtl w:val="0"/>
          <w:lang w:val="en-US"/>
        </w:rPr>
        <w:t xml:space="preserve">– </w:t>
      </w:r>
      <w:r>
        <w:rPr>
          <w:rFonts w:ascii="Arial" w:hAnsi="Arial"/>
          <w:rtl w:val="0"/>
          <w:lang w:val="en-US"/>
        </w:rPr>
        <w:t>did they manage to match them correctly? Draw out the key features of inner monologues:</w:t>
      </w:r>
    </w:p>
    <w:p>
      <w:pPr>
        <w:pStyle w:val="Body"/>
        <w:rPr>
          <w:rFonts w:ascii="Arial" w:cs="Arial" w:hAnsi="Arial" w:eastAsia="Arial"/>
        </w:rPr>
      </w:pP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Written in the first person</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Rhetorical questions</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Some repetition</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Discuss thoughts and feelings</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Powerful adjectives and verbs</w:t>
      </w:r>
    </w:p>
    <w:p>
      <w:pPr>
        <w:pStyle w:val="List Paragraph"/>
        <w:numPr>
          <w:ilvl w:val="0"/>
          <w:numId w:val="11"/>
        </w:numPr>
        <w:bidi w:val="0"/>
        <w:ind w:right="0"/>
        <w:jc w:val="left"/>
        <w:rPr>
          <w:rFonts w:ascii="Arial" w:hAnsi="Arial"/>
          <w:rtl w:val="0"/>
          <w:lang w:val="en-US"/>
        </w:rPr>
      </w:pPr>
      <w:r>
        <w:rPr>
          <w:rFonts w:ascii="Arial" w:hAnsi="Arial"/>
          <w:b w:val="1"/>
          <w:bCs w:val="1"/>
          <w:rtl w:val="0"/>
          <w:lang w:val="en-US"/>
        </w:rPr>
        <w:t>Start a new line for a new train of thought</w:t>
      </w:r>
    </w:p>
    <w:p>
      <w:pPr>
        <w:pStyle w:val="List Paragraph"/>
        <w:rPr>
          <w:rFonts w:ascii="Arial" w:cs="Arial" w:hAnsi="Arial" w:eastAsia="Arial"/>
        </w:rPr>
      </w:pPr>
    </w:p>
    <w:p>
      <w:pPr>
        <w:pStyle w:val="Body"/>
        <w:rPr>
          <w:rFonts w:ascii="Arial" w:cs="Arial" w:hAnsi="Arial" w:eastAsia="Arial"/>
        </w:rPr>
      </w:pPr>
      <w:r>
        <w:rPr>
          <w:rFonts w:ascii="Arial" w:hAnsi="Arial"/>
          <w:rtl w:val="0"/>
          <w:lang w:val="en-US"/>
        </w:rPr>
        <w:t>Display success criteria on working wall, ready to be referred to throughout the rest of the week.</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w:drawing xmlns:a="http://schemas.openxmlformats.org/drawingml/2006/main">
          <wp:anchor distT="0" distB="0" distL="0" distR="0" simplePos="0" relativeHeight="251677696" behindDoc="0" locked="0" layoutInCell="1" allowOverlap="1">
            <wp:simplePos x="0" y="0"/>
            <wp:positionH relativeFrom="margin">
              <wp:posOffset>4138087</wp:posOffset>
            </wp:positionH>
            <wp:positionV relativeFrom="page">
              <wp:posOffset>141401</wp:posOffset>
            </wp:positionV>
            <wp:extent cx="1942246" cy="1373278"/>
            <wp:effectExtent l="0" t="0" r="0" b="0"/>
            <wp:wrapNone/>
            <wp:docPr id="1073741840"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40"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Grunge Manifesto" w:cs="Grunge Manifesto" w:hAnsi="Grunge Manifesto" w:eastAsia="Grunge Manifesto"/>
          <w:sz w:val="40"/>
          <w:szCs w:val="40"/>
        </w:rPr>
      </w:pPr>
      <w:r>
        <w:rPr>
          <w:rFonts w:ascii="Grunge Manifesto" w:hAnsi="Grunge Manifesto"/>
          <w:sz w:val="40"/>
          <w:szCs w:val="40"/>
          <w:rtl w:val="0"/>
        </w:rPr>
        <w:t>Lesson 3</w:t>
      </w:r>
    </w:p>
    <w:p>
      <w:pPr>
        <w:pStyle w:val="Body"/>
        <w:rPr>
          <w:rFonts w:ascii="Arial" w:cs="Arial" w:hAnsi="Arial" w:eastAsia="Arial"/>
          <w:u w:val="single"/>
        </w:rPr>
      </w:pPr>
    </w:p>
    <w:p>
      <w:pPr>
        <w:pStyle w:val="Body"/>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develop ideas for an inner monologue. </w:t>
      </w:r>
    </w:p>
    <w:p>
      <w:pPr>
        <w:pStyle w:val="Body"/>
        <w:rPr>
          <w:rFonts w:ascii="Arial" w:cs="Arial" w:hAnsi="Arial" w:eastAsia="Arial"/>
          <w:u w:val="single"/>
        </w:rPr>
      </w:pPr>
      <w:r>
        <w:rPr>
          <w:rFonts w:ascii="Arial" w:cs="Arial" w:hAnsi="Arial" w:eastAsia="Arial"/>
          <w:b w:val="1"/>
          <w:bCs w:val="1"/>
          <w:u w:val="singl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0</wp:posOffset>
                </wp:positionH>
                <wp:positionV relativeFrom="line">
                  <wp:posOffset>229869</wp:posOffset>
                </wp:positionV>
                <wp:extent cx="5486400" cy="2171700"/>
                <wp:effectExtent l="0" t="0" r="0" b="0"/>
                <wp:wrapSquare wrapText="bothSides" distL="57150" distR="57150" distT="57150" distB="57150"/>
                <wp:docPr id="1073741841" name="officeArt object" descr="Text Box 3"/>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List Paragraph"/>
                              <w:numPr>
                                <w:ilvl w:val="0"/>
                                <w:numId w:val="12"/>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discussing and recording ideas</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0.0pt;margin-top:18.1pt;width:432.0pt;height:171.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plan their writing:</w:t>
                      </w:r>
                    </w:p>
                    <w:p>
                      <w:pPr>
                        <w:pStyle w:val="List Paragraph"/>
                        <w:numPr>
                          <w:ilvl w:val="0"/>
                          <w:numId w:val="12"/>
                        </w:numPr>
                        <w:bidi w:val="0"/>
                        <w:ind w:right="0"/>
                        <w:jc w:val="left"/>
                        <w:rPr>
                          <w:rFonts w:ascii="Arial" w:hAnsi="Arial"/>
                          <w:b w:val="1"/>
                          <w:bCs w:val="1"/>
                          <w:outline w:val="0"/>
                          <w:color w:val="0b0c0c"/>
                          <w:rtl w:val="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discussing and recording ideas</w:t>
                      </w:r>
                    </w:p>
                    <w:p>
                      <w:pPr>
                        <w:pStyle w:val="Body"/>
                        <w:spacing w:line="259" w:lineRule="auto"/>
                        <w:rPr>
                          <w:rFonts w:ascii="Arial" w:cs="Arial" w:hAnsi="Arial" w:eastAsia="Arial"/>
                          <w:b w:val="1"/>
                          <w:bCs w:val="1"/>
                          <w:u w:val="single"/>
                        </w:rPr>
                      </w:pPr>
                    </w:p>
                    <w:p>
                      <w:pPr>
                        <w:pStyle w:val="Body"/>
                        <w:spacing w:line="259" w:lineRule="auto"/>
                        <w:rPr>
                          <w:rFonts w:ascii="Arial" w:cs="Arial" w:hAnsi="Arial" w:eastAsia="Arial"/>
                          <w:b w:val="1"/>
                          <w:bCs w:val="1"/>
                          <w:u w:val="single"/>
                        </w:rPr>
                      </w:pPr>
                      <w:r>
                        <w:rPr>
                          <w:rFonts w:ascii="Arial" w:hAnsi="Arial"/>
                          <w:b w:val="1"/>
                          <w:bCs w:val="1"/>
                          <w:u w:val="single"/>
                          <w:rtl w:val="0"/>
                          <w:lang w:val="en-US"/>
                        </w:rPr>
                        <w:t>Spoken Language</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Use spoken language to develop understanding through speculating, hypothesising, imagining and exploring ideas</w:t>
                      </w:r>
                    </w:p>
                    <w:p>
                      <w:pPr>
                        <w:pStyle w:val="List Paragraph"/>
                        <w:numPr>
                          <w:ilvl w:val="0"/>
                          <w:numId w:val="13"/>
                        </w:numPr>
                        <w:bidi w:val="0"/>
                        <w:ind w:right="0"/>
                        <w:jc w:val="left"/>
                        <w:rPr>
                          <w:rFonts w:ascii="Times New Roman" w:hAnsi="Times New Roman"/>
                          <w:b w:val="1"/>
                          <w:bCs w:val="1"/>
                          <w:sz w:val="24"/>
                          <w:szCs w:val="24"/>
                          <w:rtl w:val="0"/>
                          <w:lang w:val="en-US"/>
                        </w:rPr>
                      </w:pPr>
                      <w:r>
                        <w:rPr>
                          <w:rFonts w:ascii="Helvetica" w:hAnsi="Helvetica"/>
                          <w:b w:val="1"/>
                          <w:bCs w:val="1"/>
                          <w:sz w:val="24"/>
                          <w:szCs w:val="24"/>
                          <w:rtl w:val="0"/>
                          <w:lang w:val="en-US"/>
                        </w:rPr>
                        <w:t>Participate in discussions, presentations, performances, roleplay/improvisations and debates</w:t>
                      </w:r>
                      <w:r>
                        <w:rPr>
                          <w:rStyle w:val="contextualspellingandgrammarerror"/>
                          <w:rFonts w:ascii="Times New Roman" w:cs="Times New Roman" w:hAnsi="Times New Roman" w:eastAsia="Times New Roman"/>
                          <w:b w:val="1"/>
                          <w:bCs w:val="1"/>
                          <w:sz w:val="20"/>
                          <w:szCs w:val="20"/>
                        </w:rPr>
                      </w:r>
                    </w:p>
                  </w:txbxContent>
                </v:textbox>
                <w10:wrap type="square" side="bothSides" anchorx="text"/>
              </v:shape>
            </w:pict>
          </mc:Fallback>
        </mc:AlternateContent>
      </w:r>
    </w:p>
    <w:p>
      <w:pPr>
        <w:pStyle w:val="Body"/>
        <w:rPr>
          <w:rFonts w:ascii="Arial" w:cs="Arial" w:hAnsi="Arial" w:eastAsia="Arial"/>
          <w:u w:val="single"/>
        </w:rPr>
      </w:pPr>
      <w:r>
        <w:rPr>
          <w:rFonts w:ascii="Arial" w:hAnsi="Arial"/>
          <w:u w:val="single"/>
          <w:rtl w:val="0"/>
        </w:rPr>
        <w:t xml:space="preserve"> </w:t>
      </w:r>
    </w:p>
    <w:p>
      <w:pPr>
        <w:pStyle w:val="Body"/>
        <w:rPr>
          <w:rFonts w:ascii="Arial" w:cs="Arial" w:hAnsi="Arial" w:eastAsia="Arial"/>
          <w:u w:val="single"/>
        </w:rPr>
      </w:pPr>
    </w:p>
    <w:p>
      <w:pPr>
        <w:pStyle w:val="Body"/>
        <w:rPr>
          <w:rFonts w:ascii="Arial" w:cs="Arial" w:hAnsi="Arial" w:eastAsia="Arial"/>
          <w:b w:val="1"/>
          <w:bCs w:val="1"/>
          <w:sz w:val="40"/>
          <w:szCs w:val="40"/>
          <w:u w:val="single"/>
        </w:rPr>
      </w:pPr>
      <w:r>
        <w:rPr>
          <w:rFonts w:ascii="Grunge Manifesto" w:hAnsi="Grunge Manifesto"/>
          <w:sz w:val="40"/>
          <w:szCs w:val="40"/>
          <w:rtl w:val="0"/>
          <w:lang w:val="de-DE"/>
        </w:rPr>
        <w:t>Starter:</w:t>
      </w:r>
    </w:p>
    <w:p>
      <w:pPr>
        <w:pStyle w:val="Default"/>
        <w:bidi w:val="0"/>
        <w:spacing w:before="0" w:line="240" w:lineRule="auto"/>
        <w:ind w:left="0" w:right="0" w:firstLine="0"/>
        <w:jc w:val="left"/>
        <w:rPr>
          <w:rFonts w:ascii="Arial" w:cs="Arial" w:hAnsi="Arial" w:eastAsia="Arial"/>
          <w:u w:color="000000"/>
          <w:rtl w:val="0"/>
          <w14:textOutline w14:w="12700" w14:cap="flat">
            <w14:noFill/>
            <w14:miter w14:lim="400000"/>
          </w14:textOutline>
        </w:rPr>
      </w:pPr>
      <w:r>
        <w:rPr>
          <w:rFonts w:ascii="Arial" w:hAnsi="Arial"/>
          <w:u w:color="000000"/>
          <w:rtl w:val="0"/>
          <w:lang w:val="en-US"/>
          <w14:textOutline w14:w="12700" w14:cap="flat">
            <w14:noFill/>
            <w14:miter w14:lim="400000"/>
          </w14:textOutline>
        </w:rPr>
        <w:t>Play the fight in the first scene of Act 3.</w:t>
      </w:r>
    </w:p>
    <w:p>
      <w:pPr>
        <w:pStyle w:val="Body"/>
        <w:rPr>
          <w:rFonts w:ascii="Arial" w:cs="Arial" w:hAnsi="Arial" w:eastAsia="Arial"/>
        </w:rPr>
      </w:pPr>
    </w:p>
    <w:p>
      <w:pPr>
        <w:pStyle w:val="Body"/>
        <w:rPr>
          <w:rFonts w:ascii="Arial" w:cs="Arial" w:hAnsi="Arial" w:eastAsia="Arial"/>
        </w:rPr>
      </w:pPr>
      <w:r>
        <w:rPr>
          <w:rFonts w:ascii="Arial" w:hAnsi="Arial"/>
          <w:rtl w:val="0"/>
          <w:lang w:val="en-US"/>
        </w:rPr>
        <w:t>Pause just before the end (at the point where Tybalt has just stabbed Mercutio.)</w:t>
      </w:r>
    </w:p>
    <w:p>
      <w:pPr>
        <w:pStyle w:val="Body"/>
        <w:rPr>
          <w:rFonts w:ascii="Arial" w:cs="Arial" w:hAnsi="Arial" w:eastAsia="Arial"/>
        </w:rPr>
      </w:pPr>
    </w:p>
    <w:p>
      <w:pPr>
        <w:pStyle w:val="Body"/>
        <w:rPr>
          <w:rFonts w:ascii="Arial" w:cs="Arial" w:hAnsi="Arial" w:eastAsia="Arial"/>
        </w:rPr>
      </w:pPr>
      <w:r>
        <w:rPr>
          <w:rFonts w:ascii="Arial" w:hAnsi="Arial"/>
          <w:rtl w:val="0"/>
          <w:lang w:val="en-US"/>
        </w:rPr>
        <w:t>Tell the children to look carefully at Romeo</w:t>
      </w:r>
      <w:r>
        <w:rPr>
          <w:rFonts w:ascii="Arial" w:hAnsi="Arial" w:hint="default"/>
          <w:rtl w:val="0"/>
          <w:lang w:val="en-US"/>
        </w:rPr>
        <w:t>’</w:t>
      </w:r>
      <w:r>
        <w:rPr>
          <w:rFonts w:ascii="Arial" w:hAnsi="Arial"/>
          <w:rtl w:val="0"/>
          <w:lang w:val="en-US"/>
        </w:rPr>
        <w:t>s face. How would he be feeling and why? Record their ideas on a flipchart.</w:t>
      </w:r>
    </w:p>
    <w:p>
      <w:pPr>
        <w:pStyle w:val="Body"/>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rPr>
          <w:rFonts w:ascii="Arial" w:cs="Arial" w:hAnsi="Arial" w:eastAsia="Arial"/>
        </w:rPr>
      </w:pPr>
      <w:r>
        <w:rPr>
          <w:rFonts w:ascii="Arial" w:hAnsi="Arial"/>
          <w:rtl w:val="0"/>
          <w:lang w:val="en-US"/>
        </w:rPr>
        <w:t>Ask the children the following questions:</w:t>
      </w:r>
    </w:p>
    <w:p>
      <w:pPr>
        <w:pStyle w:val="Body"/>
        <w:rPr>
          <w:rFonts w:ascii="Arial" w:cs="Arial" w:hAnsi="Arial" w:eastAsia="Arial"/>
        </w:rPr>
      </w:pPr>
    </w:p>
    <w:p>
      <w:pPr>
        <w:pStyle w:val="List Paragraph"/>
        <w:numPr>
          <w:ilvl w:val="0"/>
          <w:numId w:val="15"/>
        </w:numPr>
        <w:bidi w:val="0"/>
        <w:ind w:right="0"/>
        <w:jc w:val="left"/>
        <w:rPr>
          <w:rFonts w:ascii="Arial" w:hAnsi="Arial"/>
          <w:rtl w:val="0"/>
          <w:lang w:val="en-US"/>
        </w:rPr>
      </w:pPr>
      <w:r>
        <w:rPr>
          <w:rStyle w:val="contextualspellingandgrammarerror"/>
          <w:rFonts w:ascii="Arial" w:hAnsi="Arial"/>
          <w:rtl w:val="0"/>
          <w:lang w:val="en-US"/>
        </w:rPr>
        <w:t>How did Romeo feel about Tybalt when he arrived on the scene?</w:t>
      </w:r>
    </w:p>
    <w:p>
      <w:pPr>
        <w:pStyle w:val="List Paragraph"/>
        <w:numPr>
          <w:ilvl w:val="0"/>
          <w:numId w:val="15"/>
        </w:numPr>
        <w:bidi w:val="0"/>
        <w:ind w:right="0"/>
        <w:jc w:val="left"/>
        <w:rPr>
          <w:rFonts w:ascii="Arial" w:hAnsi="Arial"/>
          <w:rtl w:val="0"/>
          <w:lang w:val="en-US"/>
        </w:rPr>
      </w:pPr>
      <w:r>
        <w:rPr>
          <w:rStyle w:val="contextualspellingandgrammarerror"/>
          <w:rFonts w:ascii="Arial" w:hAnsi="Arial"/>
          <w:rtl w:val="0"/>
          <w:lang w:val="en-US"/>
        </w:rPr>
        <w:t>How do you think Romeo will be feeling now that Tybalt has killed Mercutio?</w:t>
      </w:r>
    </w:p>
    <w:p>
      <w:pPr>
        <w:pStyle w:val="List Paragraph"/>
        <w:numPr>
          <w:ilvl w:val="0"/>
          <w:numId w:val="15"/>
        </w:numPr>
        <w:bidi w:val="0"/>
        <w:ind w:right="0"/>
        <w:jc w:val="left"/>
        <w:rPr>
          <w:rFonts w:ascii="Arial" w:hAnsi="Arial"/>
          <w:b w:val="1"/>
          <w:bCs w:val="1"/>
          <w:rtl w:val="0"/>
          <w:lang w:val="en-US"/>
        </w:rPr>
      </w:pPr>
      <w:r>
        <w:rPr>
          <w:rFonts w:ascii="Arial" w:hAnsi="Arial"/>
          <w:b w:val="0"/>
          <w:bCs w:val="0"/>
          <w:rtl w:val="0"/>
          <w:lang w:val="en-US"/>
        </w:rPr>
        <w:t>What do you think Romeo will do next?</w:t>
      </w:r>
    </w:p>
    <w:p>
      <w:pPr>
        <w:pStyle w:val="Body"/>
        <w:rPr>
          <w:rFonts w:ascii="Arial" w:cs="Arial" w:hAnsi="Arial" w:eastAsia="Arial"/>
        </w:rPr>
      </w:pPr>
    </w:p>
    <w:p>
      <w:pPr>
        <w:pStyle w:val="Body"/>
        <w:rPr>
          <w:rFonts w:ascii="Arial" w:cs="Arial" w:hAnsi="Arial" w:eastAsia="Arial"/>
        </w:rPr>
      </w:pPr>
      <w:r>
        <w:rPr>
          <w:rFonts w:ascii="Arial" w:hAnsi="Arial"/>
          <w:rtl w:val="0"/>
          <w:lang w:val="en-US"/>
        </w:rPr>
        <w:t>Draw out from the children that Romeo would be feeling confused. He has said in this scene that he loves Tybalt, but now Tybalt has killed his best friend. Romeo has to decide whether to kill Tybalt to avenge Mercutio</w:t>
      </w:r>
      <w:r>
        <w:rPr>
          <w:rFonts w:ascii="Arial" w:hAnsi="Arial" w:hint="default"/>
          <w:rtl w:val="0"/>
          <w:lang w:val="en-US"/>
        </w:rPr>
        <w:t>’</w:t>
      </w:r>
      <w:r>
        <w:rPr>
          <w:rFonts w:ascii="Arial" w:hAnsi="Arial"/>
          <w:rtl w:val="0"/>
          <w:lang w:val="en-US"/>
        </w:rPr>
        <w:t>s death, or not.</w:t>
      </w:r>
    </w:p>
    <w:p>
      <w:pPr>
        <w:pStyle w:val="Body"/>
        <w:rPr>
          <w:rFonts w:ascii="Arial" w:cs="Arial" w:hAnsi="Arial" w:eastAsia="Arial"/>
        </w:rPr>
      </w:pPr>
    </w:p>
    <w:p>
      <w:pPr>
        <w:pStyle w:val="Body"/>
        <w:rPr>
          <w:rFonts w:ascii="Arial" w:cs="Arial" w:hAnsi="Arial" w:eastAsia="Arial"/>
          <w:b w:val="1"/>
          <w:bCs w:val="1"/>
          <w:u w:val="single"/>
        </w:rPr>
      </w:pPr>
      <w:r>
        <w:rPr>
          <w:rFonts w:ascii="Arial" w:hAnsi="Arial"/>
          <w:rtl w:val="0"/>
          <w:lang w:val="en-US"/>
        </w:rPr>
        <w:t xml:space="preserve">Explain that the children are going to write an </w:t>
      </w:r>
      <w:r>
        <w:rPr>
          <w:rFonts w:ascii="Arial" w:hAnsi="Arial"/>
          <w:b w:val="1"/>
          <w:bCs w:val="1"/>
          <w:rtl w:val="0"/>
          <w:lang w:val="fr-FR"/>
        </w:rPr>
        <w:t>inner monologue</w:t>
      </w:r>
      <w:r>
        <w:rPr>
          <w:rFonts w:ascii="Arial" w:hAnsi="Arial"/>
          <w:rtl w:val="0"/>
          <w:lang w:val="en-US"/>
        </w:rPr>
        <w:t xml:space="preserve"> in role as Romeo at this point in the play, sharing his inner thoughts and feelings about his current situation.</w:t>
      </w:r>
    </w:p>
    <w:p>
      <w:pPr>
        <w:pStyle w:val="paragraph"/>
        <w:spacing w:before="0" w:after="0"/>
        <w:rPr>
          <w:rFonts w:ascii="Arial" w:cs="Arial" w:hAnsi="Arial" w:eastAsia="Arial"/>
          <w:sz w:val="24"/>
          <w:szCs w:val="24"/>
          <w:u w:val="single"/>
        </w:rPr>
      </w:pPr>
    </w:p>
    <w:p>
      <w:pPr>
        <w:pStyle w:val="paragraph"/>
        <w:spacing w:before="0" w:after="0"/>
        <w:rPr>
          <w:rFonts w:ascii="Arial" w:cs="Arial" w:hAnsi="Arial" w:eastAsia="Arial"/>
          <w:sz w:val="24"/>
          <w:szCs w:val="24"/>
        </w:rPr>
      </w:pPr>
      <w:r>
        <w:rPr>
          <w:rFonts w:ascii="Arial" w:hAnsi="Arial"/>
          <w:sz w:val="24"/>
          <w:szCs w:val="24"/>
          <w:u w:val="single"/>
          <w:rtl w:val="0"/>
          <w:lang w:val="en-US"/>
        </w:rPr>
        <w:t>Drama:</w:t>
      </w:r>
      <w:r>
        <w:rPr>
          <w:rFonts w:ascii="Arial" w:hAnsi="Arial" w:hint="default"/>
          <w:sz w:val="24"/>
          <w:szCs w:val="24"/>
          <w:u w:val="single"/>
          <w:rtl w:val="0"/>
          <w:lang w:val="en-US"/>
        </w:rPr>
        <w:t> </w:t>
      </w:r>
      <w:r>
        <w:rPr>
          <w:rFonts w:ascii="Arial" w:hAnsi="Arial"/>
          <w:sz w:val="24"/>
          <w:szCs w:val="24"/>
          <w:u w:val="single"/>
          <w:rtl w:val="0"/>
          <w:lang w:val="en-US"/>
        </w:rPr>
        <w:t>Conscience Alley</w:t>
      </w:r>
      <w:r>
        <w:rPr>
          <w:rFonts w:ascii="Arial" w:hAnsi="Arial" w:hint="default"/>
          <w:sz w:val="24"/>
          <w:szCs w:val="24"/>
          <w:rtl w:val="0"/>
          <w:lang w:val="en-US"/>
        </w:rPr>
        <w:t> </w:t>
      </w:r>
    </w:p>
    <w:p>
      <w:pPr>
        <w:pStyle w:val="paragraph"/>
        <w:spacing w:before="0" w:after="0"/>
        <w:rPr>
          <w:rFonts w:ascii="Arial" w:cs="Arial" w:hAnsi="Arial" w:eastAsia="Arial"/>
          <w:outline w:val="0"/>
          <w:color w:val="ff0000"/>
          <w:sz w:val="24"/>
          <w:szCs w:val="24"/>
          <w:u w:color="ff0000"/>
          <w14:textFill>
            <w14:solidFill>
              <w14:srgbClr w14:val="FF0000"/>
            </w14:solidFill>
          </w14:textFill>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24"/>
          <w:szCs w:val="24"/>
        </w:rPr>
      </w:pPr>
      <w:r>
        <w:rPr>
          <w:rFonts w:ascii="Arial" w:hAnsi="Arial"/>
          <w:sz w:val="24"/>
          <w:szCs w:val="24"/>
          <w:rtl w:val="0"/>
          <w:lang w:val="en-US"/>
        </w:rPr>
        <w:t>Split class into 2 groups:</w:t>
      </w:r>
    </w:p>
    <w:p>
      <w:pPr>
        <w:pStyle w:val="paragraph"/>
        <w:numPr>
          <w:ilvl w:val="0"/>
          <w:numId w:val="17"/>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One group wants to take revenge on Tybalt and kill him</w:t>
      </w:r>
    </w:p>
    <w:p>
      <w:pPr>
        <w:pStyle w:val="paragraph"/>
        <w:numPr>
          <w:ilvl w:val="0"/>
          <w:numId w:val="17"/>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 xml:space="preserve">One group does not want to kill Tybalt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sz w:val="24"/>
          <w:szCs w:val="24"/>
          <w:rtl w:val="0"/>
          <w:lang w:val="en-US"/>
        </w:rPr>
        <w:t>The children should find a partner in their group. Each pair then thinks of a reason why Romeo should/or shouldn</w:t>
      </w:r>
      <w:r>
        <w:rPr>
          <w:rFonts w:ascii="Arial" w:hAnsi="Arial" w:hint="default"/>
          <w:sz w:val="24"/>
          <w:szCs w:val="24"/>
          <w:rtl w:val="0"/>
          <w:lang w:val="en-US"/>
        </w:rPr>
        <w:t>’</w:t>
      </w:r>
      <w:r>
        <w:rPr>
          <w:rFonts w:ascii="Arial" w:hAnsi="Arial"/>
          <w:sz w:val="24"/>
          <w:szCs w:val="24"/>
          <w:rtl w:val="0"/>
          <w:lang w:val="en-US"/>
        </w:rPr>
        <w:t>t commit the murder (depending on what side they are on).</w:t>
      </w:r>
      <w:r>
        <w:rPr>
          <w:rFonts w:ascii="Arial" w:hAnsi="Arial" w:hint="default"/>
          <w:sz w:val="24"/>
          <w:szCs w:val="24"/>
          <w:rtl w:val="0"/>
          <w:lang w:val="en-US"/>
        </w:rPr>
        <w:t> </w:t>
      </w:r>
      <w:r>
        <w:rPr>
          <w:rFonts w:ascii="Arial" w:hAnsi="Arial"/>
          <w:sz w:val="24"/>
          <w:szCs w:val="24"/>
          <w:rtl w:val="0"/>
          <w:lang w:val="en-US"/>
        </w:rPr>
        <w:t xml:space="preserve">Encourage them to use </w:t>
      </w:r>
      <w:r>
        <w:rPr>
          <w:rFonts w:ascii="Arial" w:hAnsi="Arial"/>
          <w:b w:val="1"/>
          <w:bCs w:val="1"/>
          <w:sz w:val="24"/>
          <w:szCs w:val="24"/>
          <w:rtl w:val="0"/>
          <w:lang w:val="en-US"/>
        </w:rPr>
        <w:t>powerful language</w:t>
      </w:r>
      <w:r>
        <w:rPr>
          <w:rFonts w:ascii="Arial" w:hAnsi="Arial"/>
          <w:sz w:val="24"/>
          <w:szCs w:val="24"/>
          <w:rtl w:val="0"/>
          <w:lang w:val="en-US"/>
        </w:rPr>
        <w:t xml:space="preserve"> to make their ideas more persuasive. They should record their idea on a white board to help them remember it. Model an example for each side to help the children:</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sz w:val="24"/>
          <w:szCs w:val="24"/>
          <w:rtl w:val="0"/>
          <w:lang w:val="en-US"/>
        </w:rPr>
        <w:t>e.g.</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You must kill Tybalt before he kills you! </w:t>
      </w:r>
      <w:r>
        <w:rPr>
          <w:rFonts w:ascii="Arial" w:hAnsi="Arial"/>
          <w:sz w:val="24"/>
          <w:szCs w:val="24"/>
          <w:rtl w:val="0"/>
          <w:lang w:val="en-US"/>
        </w:rPr>
        <w:t>(for)</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What about your Juliet? Will she still love you if you kill Tybalt? </w:t>
      </w:r>
      <w:r>
        <w:rPr>
          <w:rFonts w:ascii="Arial" w:hAnsi="Arial"/>
          <w:sz w:val="24"/>
          <w:szCs w:val="24"/>
          <w:rtl w:val="0"/>
          <w:lang w:val="en-US"/>
        </w:rPr>
        <w:t>(against)</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b w:val="1"/>
          <w:bCs w:val="1"/>
          <w:sz w:val="24"/>
          <w:szCs w:val="24"/>
          <w:rtl w:val="0"/>
          <w:lang w:val="en-US"/>
        </w:rPr>
        <w:t xml:space="preserve">Do not delay! Mercutio was your best friend! </w:t>
      </w:r>
      <w:r>
        <w:rPr>
          <w:rFonts w:ascii="Arial" w:hAnsi="Arial"/>
          <w:sz w:val="24"/>
          <w:szCs w:val="24"/>
          <w:rtl w:val="0"/>
          <w:lang w:val="en-US"/>
        </w:rPr>
        <w:t>(for)</w:t>
      </w:r>
      <w:r>
        <w:rPr>
          <w:rFonts w:ascii="Arial" w:hAnsi="Arial" w:hint="default"/>
          <w:sz w:val="24"/>
          <w:szCs w:val="24"/>
          <w:rtl w:val="0"/>
          <w:lang w:val="en-US"/>
        </w:rPr>
        <w:t> </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24"/>
          <w:szCs w:val="24"/>
        </w:rPr>
      </w:pPr>
      <w:r>
        <w:rPr>
          <w:rFonts w:ascii="Arial" w:hAnsi="Arial"/>
          <w:b w:val="1"/>
          <w:bCs w:val="1"/>
          <w:sz w:val="24"/>
          <w:szCs w:val="24"/>
          <w:rtl w:val="0"/>
          <w:lang w:val="en-US"/>
        </w:rPr>
        <w:t xml:space="preserve">Tybalt is now part of your family. You must choose love not hate. </w:t>
      </w:r>
      <w:r>
        <w:rPr>
          <w:rFonts w:ascii="Arial" w:hAnsi="Arial"/>
          <w:sz w:val="24"/>
          <w:szCs w:val="24"/>
          <w:rtl w:val="0"/>
          <w:lang w:val="en-US"/>
        </w:rPr>
        <w:t>(against)</w:t>
      </w:r>
      <w:r>
        <w:rPr>
          <w:rFonts w:ascii="Arial" w:hAnsi="Arial" w:hint="default"/>
          <w:sz w:val="24"/>
          <w:szCs w:val="24"/>
          <w:rtl w:val="0"/>
          <w:lang w:val="en-US"/>
        </w:rPr>
        <w:t> </w:t>
      </w:r>
    </w:p>
    <w:p>
      <w:pPr>
        <w:pStyle w:val="paragraph"/>
        <w:spacing w:before="0" w:after="0"/>
        <w:rPr>
          <w:rFonts w:ascii="Arial" w:cs="Arial" w:hAnsi="Arial" w:eastAsia="Arial"/>
          <w:sz w:val="18"/>
          <w:szCs w:val="18"/>
        </w:rPr>
      </w:pPr>
    </w:p>
    <w:p>
      <w:pPr>
        <w:pStyle w:val="paragraph"/>
        <w:spacing w:before="0" w:after="0"/>
        <w:rPr>
          <w:rFonts w:ascii="Arial" w:cs="Arial" w:hAnsi="Arial" w:eastAsia="Arial"/>
          <w:sz w:val="24"/>
          <w:szCs w:val="24"/>
        </w:rPr>
      </w:pPr>
      <w:r>
        <w:rPr>
          <w:rFonts w:ascii="Arial" w:hAnsi="Arial"/>
          <w:sz w:val="24"/>
          <w:szCs w:val="24"/>
          <w:rtl w:val="0"/>
          <w:lang w:val="en-US"/>
        </w:rPr>
        <w:t xml:space="preserve">Then ask the children to create a </w:t>
      </w:r>
      <w:r>
        <w:rPr>
          <w:rFonts w:ascii="Arial" w:hAnsi="Arial" w:hint="default"/>
          <w:sz w:val="24"/>
          <w:szCs w:val="24"/>
          <w:rtl w:val="0"/>
          <w:lang w:val="en-US"/>
        </w:rPr>
        <w:t>‘</w:t>
      </w:r>
      <w:r>
        <w:rPr>
          <w:rFonts w:ascii="Arial" w:hAnsi="Arial"/>
          <w:sz w:val="24"/>
          <w:szCs w:val="24"/>
          <w:rtl w:val="0"/>
          <w:lang w:val="en-US"/>
        </w:rPr>
        <w:t>conscience alley</w:t>
      </w:r>
      <w:r>
        <w:rPr>
          <w:rFonts w:ascii="Arial" w:hAnsi="Arial" w:hint="default"/>
          <w:sz w:val="24"/>
          <w:szCs w:val="24"/>
          <w:rtl w:val="0"/>
          <w:lang w:val="en-US"/>
        </w:rPr>
        <w:t>’ </w:t>
      </w:r>
      <w:r>
        <w:rPr>
          <w:rFonts w:ascii="Arial" w:hAnsi="Arial"/>
          <w:sz w:val="24"/>
          <w:szCs w:val="24"/>
          <w:rtl w:val="0"/>
          <w:lang w:val="en-US"/>
        </w:rPr>
        <w:t>i.e.</w:t>
      </w:r>
      <w:r>
        <w:rPr>
          <w:rFonts w:ascii="Arial" w:hAnsi="Arial" w:hint="default"/>
          <w:sz w:val="24"/>
          <w:szCs w:val="24"/>
          <w:rtl w:val="0"/>
          <w:lang w:val="en-US"/>
        </w:rPr>
        <w:t> </w:t>
      </w:r>
      <w:r>
        <w:rPr>
          <w:rFonts w:ascii="Arial" w:hAnsi="Arial"/>
          <w:sz w:val="24"/>
          <w:szCs w:val="24"/>
          <w:rtl w:val="0"/>
          <w:lang w:val="en-US"/>
        </w:rPr>
        <w:t>two lines facing each other.</w:t>
      </w:r>
      <w:r>
        <w:rPr>
          <w:rFonts w:ascii="Arial" w:hAnsi="Arial" w:hint="default"/>
          <w:sz w:val="24"/>
          <w:szCs w:val="24"/>
          <w:rtl w:val="0"/>
          <w:lang w:val="en-US"/>
        </w:rPr>
        <w:t> </w:t>
      </w:r>
      <w:r>
        <w:rPr>
          <w:rFonts w:ascii="Arial" w:hAnsi="Arial"/>
          <w:sz w:val="24"/>
          <w:szCs w:val="24"/>
          <w:rtl w:val="0"/>
          <w:lang w:val="en-US"/>
        </w:rPr>
        <w:t>In role as</w:t>
      </w:r>
      <w:r>
        <w:rPr>
          <w:rFonts w:ascii="Arial" w:hAnsi="Arial" w:hint="default"/>
          <w:sz w:val="24"/>
          <w:szCs w:val="24"/>
          <w:rtl w:val="0"/>
          <w:lang w:val="en-US"/>
        </w:rPr>
        <w:t> </w:t>
      </w:r>
      <w:r>
        <w:rPr>
          <w:rFonts w:ascii="Arial" w:hAnsi="Arial"/>
          <w:sz w:val="24"/>
          <w:szCs w:val="24"/>
          <w:rtl w:val="0"/>
          <w:lang w:val="en-US"/>
        </w:rPr>
        <w:t xml:space="preserve">Romeo, the teacher walks down the alley listening to the children saying their different ideas. </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Allow other children</w:t>
      </w:r>
      <w:r>
        <w:rPr>
          <w:rFonts w:ascii="Arial" w:hAnsi="Arial" w:hint="default"/>
          <w:sz w:val="24"/>
          <w:szCs w:val="24"/>
          <w:rtl w:val="0"/>
          <w:lang w:val="en-US"/>
        </w:rPr>
        <w:t> </w:t>
      </w:r>
      <w:r>
        <w:rPr>
          <w:rFonts w:ascii="Arial" w:hAnsi="Arial"/>
          <w:sz w:val="24"/>
          <w:szCs w:val="24"/>
          <w:rtl w:val="0"/>
          <w:lang w:val="en-US"/>
        </w:rPr>
        <w:t>to walk down the alley in role as</w:t>
      </w:r>
      <w:r>
        <w:rPr>
          <w:rFonts w:ascii="Arial" w:hAnsi="Arial" w:hint="default"/>
          <w:sz w:val="24"/>
          <w:szCs w:val="24"/>
          <w:rtl w:val="0"/>
          <w:lang w:val="en-US"/>
        </w:rPr>
        <w:t> </w:t>
      </w:r>
      <w:r>
        <w:rPr>
          <w:rFonts w:ascii="Arial" w:hAnsi="Arial"/>
          <w:sz w:val="24"/>
          <w:szCs w:val="24"/>
          <w:rtl w:val="0"/>
          <w:lang w:val="en-US"/>
        </w:rPr>
        <w:t>Romeo. At the end of the conscience alley, ask them which side they felt was most persuasive.</w:t>
      </w:r>
    </w:p>
    <w:p>
      <w:pPr>
        <w:pStyle w:val="paragraph"/>
        <w:spacing w:before="0" w:after="0"/>
        <w:rPr>
          <w:rFonts w:ascii="Arial" w:cs="Arial" w:hAnsi="Arial" w:eastAsia="Arial"/>
          <w:sz w:val="18"/>
          <w:szCs w:val="18"/>
        </w:rPr>
      </w:pPr>
    </w:p>
    <w:p>
      <w:pPr>
        <w:pStyle w:val="paragraph"/>
        <w:spacing w:before="0" w:after="0"/>
        <w:rPr>
          <w:rFonts w:ascii="Arial" w:cs="Arial" w:hAnsi="Arial" w:eastAsia="Arial"/>
          <w:sz w:val="24"/>
          <w:szCs w:val="24"/>
        </w:rPr>
      </w:pPr>
      <w:r>
        <w:rPr>
          <w:rFonts w:ascii="Arial" w:hAnsi="Arial"/>
          <w:sz w:val="24"/>
          <w:szCs w:val="24"/>
          <w:rtl w:val="0"/>
          <w:lang w:val="en-US"/>
        </w:rPr>
        <w:t>During the conscience alley activity, ask an additional adult to record (on</w:t>
      </w:r>
      <w:r>
        <w:rPr>
          <w:rFonts w:ascii="Arial" w:hAnsi="Arial" w:hint="default"/>
          <w:sz w:val="24"/>
          <w:szCs w:val="24"/>
          <w:rtl w:val="0"/>
          <w:lang w:val="en-US"/>
        </w:rPr>
        <w:t> </w:t>
      </w:r>
      <w:r>
        <w:rPr>
          <w:rFonts w:ascii="Arial" w:hAnsi="Arial"/>
          <w:sz w:val="24"/>
          <w:szCs w:val="24"/>
          <w:rtl w:val="0"/>
          <w:lang w:val="en-US"/>
        </w:rPr>
        <w:t>a flip chart) the most powerful</w:t>
      </w:r>
      <w:r>
        <w:rPr>
          <w:rFonts w:ascii="Arial" w:hAnsi="Arial" w:hint="default"/>
          <w:sz w:val="24"/>
          <w:szCs w:val="24"/>
          <w:rtl w:val="0"/>
          <w:lang w:val="en-US"/>
        </w:rPr>
        <w:t> </w:t>
      </w:r>
      <w:r>
        <w:rPr>
          <w:rFonts w:ascii="Arial" w:hAnsi="Arial"/>
          <w:sz w:val="24"/>
          <w:szCs w:val="24"/>
          <w:rtl w:val="0"/>
          <w:lang w:val="en-US"/>
        </w:rPr>
        <w:t>language</w:t>
      </w:r>
      <w:r>
        <w:rPr>
          <w:rFonts w:ascii="Arial" w:hAnsi="Arial" w:hint="default"/>
          <w:sz w:val="24"/>
          <w:szCs w:val="24"/>
          <w:rtl w:val="0"/>
          <w:lang w:val="en-US"/>
        </w:rPr>
        <w:t> </w:t>
      </w:r>
      <w:r>
        <w:rPr>
          <w:rFonts w:ascii="Arial" w:hAnsi="Arial"/>
          <w:sz w:val="24"/>
          <w:szCs w:val="24"/>
          <w:rtl w:val="0"/>
          <w:lang w:val="en-US"/>
        </w:rPr>
        <w:t>and compelling arguments on both sides. This will support children</w:t>
      </w:r>
      <w:r>
        <w:rPr>
          <w:rFonts w:ascii="Arial" w:hAnsi="Arial" w:hint="default"/>
          <w:sz w:val="24"/>
          <w:szCs w:val="24"/>
          <w:rtl w:val="0"/>
          <w:lang w:val="en-US"/>
        </w:rPr>
        <w:t>’</w:t>
      </w:r>
      <w:r>
        <w:rPr>
          <w:rFonts w:ascii="Arial" w:hAnsi="Arial"/>
          <w:sz w:val="24"/>
          <w:szCs w:val="24"/>
          <w:rtl w:val="0"/>
          <w:lang w:val="en-US"/>
        </w:rPr>
        <w:t>s writing following the drama session.</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Back in the classroom, give the children ten minutes to work with a partner and note down some ideas to include in their inner monologues. They should use ideas from the drama activity to record reasons to kill Tybalt/reasons not to kill Tybalt.</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They could use the template below to help them organise their ideas:</w:t>
      </w:r>
    </w:p>
    <w:p>
      <w:pPr>
        <w:pStyle w:val="paragraph"/>
        <w:spacing w:before="0" w:after="0"/>
        <w:rPr>
          <w:rFonts w:ascii="Arial" w:cs="Arial" w:hAnsi="Arial" w:eastAsia="Arial"/>
          <w:sz w:val="24"/>
          <w:szCs w:val="24"/>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Against</w:t>
            </w:r>
          </w:p>
        </w:tc>
      </w:tr>
      <w:tr>
        <w:tblPrEx>
          <w:shd w:val="clear" w:color="auto" w:fill="ced7e7"/>
        </w:tblPrEx>
        <w:trPr>
          <w:trHeight w:val="364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rPr>
                <w:rFonts w:ascii="Arial" w:cs="Arial" w:hAnsi="Arial" w:eastAsia="Arial"/>
                <w:sz w:val="24"/>
                <w:szCs w:val="24"/>
                <w:shd w:val="nil" w:color="auto" w:fill="auto"/>
                <w:lang w:val="en-US"/>
              </w:rPr>
            </w:pPr>
          </w:p>
          <w:p>
            <w:pPr>
              <w:pStyle w:val="paragraph"/>
              <w:spacing w:before="0" w:after="0"/>
              <w:jc w:val="center"/>
            </w:pPr>
            <w:r>
              <w:rPr>
                <w:rFonts w:ascii="Arial" w:cs="Arial" w:hAnsi="Arial" w:eastAsia="Arial"/>
                <w:sz w:val="24"/>
                <w:szCs w:val="24"/>
                <w:shd w:val="nil" w:color="auto" w:fill="auto"/>
                <w:lang w:val="en-US"/>
              </w:rPr>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paragraph"/>
        <w:widowControl w:val="0"/>
        <w:spacing w:before="0" w:after="0"/>
        <w:rPr>
          <w:rFonts w:ascii="Arial" w:cs="Arial" w:hAnsi="Arial" w:eastAsia="Arial"/>
          <w:sz w:val="24"/>
          <w:szCs w:val="24"/>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r>
        <w:rPr>
          <w:rFonts w:ascii="Arial" w:cs="Arial" w:hAnsi="Arial" w:eastAsia="Arial"/>
          <w:u w:val="single"/>
        </w:rPr>
        <w:drawing xmlns:a="http://schemas.openxmlformats.org/drawingml/2006/main">
          <wp:anchor distT="0" distB="0" distL="0" distR="0" simplePos="0" relativeHeight="251678720" behindDoc="0" locked="0" layoutInCell="1" allowOverlap="1">
            <wp:simplePos x="0" y="0"/>
            <wp:positionH relativeFrom="margin">
              <wp:posOffset>4148247</wp:posOffset>
            </wp:positionH>
            <wp:positionV relativeFrom="page">
              <wp:posOffset>126161</wp:posOffset>
            </wp:positionV>
            <wp:extent cx="1942246" cy="1373278"/>
            <wp:effectExtent l="0" t="0" r="0" b="0"/>
            <wp:wrapNone/>
            <wp:docPr id="1073741842"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42"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40"/>
          <w:szCs w:val="40"/>
        </w:rPr>
      </w:pPr>
      <w:r>
        <w:rPr>
          <w:rFonts w:ascii="Grunge Manifesto" w:hAnsi="Grunge Manifesto"/>
          <w:sz w:val="40"/>
          <w:szCs w:val="40"/>
          <w:rtl w:val="0"/>
        </w:rPr>
        <w:t>Lesson 4</w:t>
      </w:r>
    </w:p>
    <w:p>
      <w:pPr>
        <w:pStyle w:val="Body"/>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290830</wp:posOffset>
                </wp:positionV>
                <wp:extent cx="5486400" cy="1767840"/>
                <wp:effectExtent l="0" t="0" r="0" b="0"/>
                <wp:wrapSquare wrapText="bothSides" distL="57150" distR="57150" distT="57150" distB="57150"/>
                <wp:docPr id="1073741843" name="officeArt object" descr="Text Box 4"/>
                <wp:cNvGraphicFramePr/>
                <a:graphic xmlns:a="http://schemas.openxmlformats.org/drawingml/2006/main">
                  <a:graphicData uri="http://schemas.microsoft.com/office/word/2010/wordprocessingShape">
                    <wps:wsp>
                      <wps:cNvSpPr txBox="1"/>
                      <wps:spPr>
                        <a:xfrm>
                          <a:off x="0" y="0"/>
                          <a:ext cx="5486400" cy="1767840"/>
                        </a:xfrm>
                        <a:prstGeom prst="rect">
                          <a:avLst/>
                        </a:prstGeom>
                        <a:noFill/>
                        <a:ln w="9525" cap="flat">
                          <a:solidFill>
                            <a:srgbClr val="000000"/>
                          </a:solidFill>
                          <a:prstDash val="solid"/>
                          <a:round/>
                        </a:ln>
                        <a:effectLst/>
                      </wps:spPr>
                      <wps:txb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18"/>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composing and rehearsing sentences orally, progressively building a varied and rich vocabulary and an increasing range of sentence structures</w:t>
                            </w:r>
                          </w:p>
                          <w:p>
                            <w:pPr>
                              <w:pStyle w:val="List Paragraph"/>
                              <w:rPr>
                                <w:rFonts w:ascii="Arial" w:cs="Arial" w:hAnsi="Arial" w:eastAsia="Arial"/>
                                <w:b w:val="1"/>
                                <w:bCs w:val="1"/>
                                <w:u w:val="single"/>
                              </w:rPr>
                            </w:pPr>
                          </w:p>
                          <w:p>
                            <w:pPr>
                              <w:pStyle w:val="List Paragraph"/>
                              <w:numPr>
                                <w:ilvl w:val="0"/>
                                <w:numId w:val="18"/>
                              </w:numPr>
                              <w:bidi w:val="0"/>
                              <w:ind w:right="0"/>
                              <w:jc w:val="left"/>
                              <w:rPr>
                                <w:rFonts w:ascii="Arial" w:hAnsi="Arial"/>
                                <w:b w:val="1"/>
                                <w:bCs w:val="1"/>
                                <w:rtl w:val="0"/>
                                <w:lang w:val="en-US"/>
                              </w:rPr>
                            </w:pPr>
                            <w:r>
                              <w:rPr>
                                <w:rStyle w:val="contextualspellingandgrammarerror"/>
                                <w:rFonts w:ascii="Arial" w:hAnsi="Arial"/>
                                <w:b w:val="1"/>
                                <w:bCs w:val="1"/>
                                <w:rtl w:val="0"/>
                                <w:lang w:val="en-US"/>
                              </w:rPr>
                              <w:t>Proofread for spelling and punctuation errors</w:t>
                            </w: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0.0pt;margin-top:22.9pt;width:432.0pt;height:139.2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b w:val="1"/>
                          <w:bCs w:val="1"/>
                          <w:u w:val="single"/>
                        </w:rPr>
                      </w:pPr>
                      <w:r>
                        <w:rPr>
                          <w:rFonts w:ascii="Arial" w:hAnsi="Arial"/>
                          <w:b w:val="1"/>
                          <w:bCs w:val="1"/>
                          <w:u w:val="single"/>
                          <w:rtl w:val="0"/>
                          <w:lang w:val="en-US"/>
                        </w:rPr>
                        <w:t>National Curriculum Links</w:t>
                      </w:r>
                    </w:p>
                    <w:p>
                      <w:pPr>
                        <w:pStyle w:val="Body"/>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Body"/>
                        <w:rPr>
                          <w:rFonts w:ascii="Arial" w:cs="Arial" w:hAnsi="Arial" w:eastAsia="Arial"/>
                          <w:b w:val="1"/>
                          <w:bCs w:val="1"/>
                          <w:outline w:val="0"/>
                          <w:color w:val="0b0c0c"/>
                          <w:u w:color="0b0c0c"/>
                          <w:shd w:val="clear" w:color="auto" w:fill="ffffff"/>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Pupils should be taught to draft and write by:</w:t>
                      </w:r>
                    </w:p>
                    <w:p>
                      <w:pPr>
                        <w:pStyle w:val="List Paragraph"/>
                        <w:numPr>
                          <w:ilvl w:val="0"/>
                          <w:numId w:val="18"/>
                        </w:numPr>
                        <w:bidi w:val="0"/>
                        <w:ind w:right="0"/>
                        <w:jc w:val="left"/>
                        <w:rPr>
                          <w:rFonts w:ascii="Arial" w:hAnsi="Arial"/>
                          <w:b w:val="1"/>
                          <w:bCs w:val="1"/>
                          <w:rtl w:val="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composing and rehearsing sentences orally, progressively building a varied and rich vocabulary and an increasing range of sentence structures</w:t>
                      </w:r>
                    </w:p>
                    <w:p>
                      <w:pPr>
                        <w:pStyle w:val="List Paragraph"/>
                        <w:rPr>
                          <w:rFonts w:ascii="Arial" w:cs="Arial" w:hAnsi="Arial" w:eastAsia="Arial"/>
                          <w:b w:val="1"/>
                          <w:bCs w:val="1"/>
                          <w:u w:val="single"/>
                        </w:rPr>
                      </w:pPr>
                    </w:p>
                    <w:p>
                      <w:pPr>
                        <w:pStyle w:val="List Paragraph"/>
                        <w:numPr>
                          <w:ilvl w:val="0"/>
                          <w:numId w:val="18"/>
                        </w:numPr>
                        <w:bidi w:val="0"/>
                        <w:ind w:right="0"/>
                        <w:jc w:val="left"/>
                        <w:rPr>
                          <w:rFonts w:ascii="Arial" w:hAnsi="Arial"/>
                          <w:b w:val="1"/>
                          <w:bCs w:val="1"/>
                          <w:rtl w:val="0"/>
                          <w:lang w:val="en-US"/>
                        </w:rPr>
                      </w:pPr>
                      <w:r>
                        <w:rPr>
                          <w:rStyle w:val="contextualspellingandgrammarerror"/>
                          <w:rFonts w:ascii="Arial" w:hAnsi="Arial"/>
                          <w:b w:val="1"/>
                          <w:bCs w:val="1"/>
                          <w:rtl w:val="0"/>
                          <w:lang w:val="en-US"/>
                        </w:rPr>
                        <w:t>Proofread for spelling and punctuation errors</w:t>
                      </w:r>
                    </w:p>
                    <w:p>
                      <w:pPr>
                        <w:pStyle w:val="Body"/>
                        <w:spacing w:line="259" w:lineRule="auto"/>
                      </w:pPr>
                      <w:r>
                        <w:rPr>
                          <w:rFonts w:ascii="Arial" w:cs="Arial" w:hAnsi="Arial" w:eastAsia="Arial"/>
                          <w:b w:val="1"/>
                          <w:bCs w:val="1"/>
                        </w:rPr>
                      </w:r>
                    </w:p>
                  </w:txbxContent>
                </v:textbox>
                <w10:wrap type="square" side="bothSides" anchorx="text"/>
              </v:shape>
            </w:pict>
          </mc:Fallback>
        </mc:AlternateContent>
      </w:r>
      <w:r>
        <w:rPr>
          <w:rFonts w:ascii="Grunge Manifesto" w:hAnsi="Grunge Manifesto"/>
          <w:sz w:val="40"/>
          <w:szCs w:val="40"/>
          <w:rtl w:val="0"/>
          <w:lang w:val="en-US"/>
        </w:rPr>
        <w:t>LI: To write an inner monologue in role.</w:t>
      </w:r>
    </w:p>
    <w:p>
      <w:pPr>
        <w:pStyle w:val="Body"/>
        <w:spacing w:line="259" w:lineRule="auto"/>
        <w:rPr>
          <w:rFonts w:ascii="Arial" w:cs="Arial" w:hAnsi="Arial" w:eastAsia="Arial"/>
          <w:u w:val="single"/>
        </w:rPr>
      </w:pPr>
    </w:p>
    <w:p>
      <w:pPr>
        <w:pStyle w:val="Body"/>
        <w:spacing w:line="259" w:lineRule="auto"/>
        <w:rPr>
          <w:rFonts w:ascii="Arial" w:cs="Arial" w:hAnsi="Arial" w:eastAsia="Arial"/>
          <w:sz w:val="40"/>
          <w:szCs w:val="40"/>
          <w:u w:val="single"/>
        </w:rPr>
      </w:pPr>
      <w:r>
        <w:rPr>
          <w:rFonts w:ascii="Grunge Manifesto" w:hAnsi="Grunge Manifesto"/>
          <w:sz w:val="40"/>
          <w:szCs w:val="40"/>
          <w:rtl w:val="0"/>
          <w:lang w:val="de-DE"/>
        </w:rPr>
        <w:t xml:space="preserve">Starter: </w:t>
      </w:r>
    </w:p>
    <w:p>
      <w:pPr>
        <w:pStyle w:val="Body"/>
        <w:spacing w:line="259" w:lineRule="auto"/>
        <w:rPr>
          <w:rFonts w:ascii="Arial" w:cs="Arial" w:hAnsi="Arial" w:eastAsia="Arial"/>
        </w:rPr>
      </w:pPr>
      <w:r>
        <w:rPr>
          <w:rFonts w:ascii="Arial" w:hAnsi="Arial"/>
          <w:rtl w:val="0"/>
          <w:lang w:val="en-US"/>
        </w:rPr>
        <w:t>Show the children a range of different words (some powerful and some less so). On a white board, they should write down the words they think would work well in their monologue. Discuss as a class and create a class word bank for the lesson.</w:t>
      </w: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r>
        <w:rPr>
          <w:rFonts w:ascii="Arial" w:hAnsi="Arial"/>
          <w:b w:val="1"/>
          <w:bCs w:val="1"/>
          <w:rtl w:val="0"/>
          <w:lang w:val="de-DE"/>
        </w:rPr>
        <w:t>vile         kind         nice      kill        mean         villain         try          not nice</w:t>
      </w:r>
    </w:p>
    <w:p>
      <w:pPr>
        <w:pStyle w:val="Body"/>
        <w:spacing w:line="259" w:lineRule="auto"/>
        <w:rPr>
          <w:rFonts w:ascii="Arial" w:cs="Arial" w:hAnsi="Arial" w:eastAsia="Arial"/>
          <w:b w:val="1"/>
          <w:bCs w:val="1"/>
        </w:rPr>
      </w:pPr>
    </w:p>
    <w:p>
      <w:pPr>
        <w:pStyle w:val="Body"/>
        <w:spacing w:line="259" w:lineRule="auto"/>
        <w:rPr>
          <w:rFonts w:ascii="Arial" w:cs="Arial" w:hAnsi="Arial" w:eastAsia="Arial"/>
          <w:b w:val="1"/>
          <w:bCs w:val="1"/>
        </w:rPr>
      </w:pPr>
      <w:r>
        <w:rPr>
          <w:rFonts w:ascii="Arial" w:hAnsi="Arial"/>
          <w:b w:val="1"/>
          <w:bCs w:val="1"/>
          <w:rtl w:val="0"/>
          <w:lang w:val="en-US"/>
        </w:rPr>
        <w:t xml:space="preserve">blood-thirsty            lovely             beg       </w:t>
        <w:tab/>
        <w:t>ask         devastated     upset</w:t>
      </w:r>
    </w:p>
    <w:p>
      <w:pPr>
        <w:pStyle w:val="Body"/>
        <w:spacing w:line="259" w:lineRule="auto"/>
        <w:rPr>
          <w:rFonts w:ascii="Arial" w:cs="Arial" w:hAnsi="Arial" w:eastAsia="Arial"/>
        </w:rPr>
      </w:pPr>
    </w:p>
    <w:p>
      <w:pPr>
        <w:pStyle w:val="Body"/>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paragraph"/>
        <w:spacing w:before="0" w:after="0"/>
        <w:rPr>
          <w:rFonts w:ascii="Arial" w:cs="Arial" w:hAnsi="Arial" w:eastAsia="Arial"/>
          <w:sz w:val="24"/>
          <w:szCs w:val="24"/>
        </w:rPr>
      </w:pPr>
      <w:r>
        <w:rPr>
          <w:rFonts w:ascii="Arial" w:hAnsi="Arial"/>
          <w:sz w:val="24"/>
          <w:szCs w:val="24"/>
          <w:rtl w:val="0"/>
          <w:lang w:val="en-US"/>
        </w:rPr>
        <w:t>Explain that the children are going to use their ideas from yesterday to write an inner monologue in role as Romeo, showing his feelings about the dilemma in which he finds himself.</w:t>
      </w:r>
    </w:p>
    <w:p>
      <w:pPr>
        <w:pStyle w:val="paragraph"/>
        <w:spacing w:before="0" w:after="0"/>
        <w:rPr>
          <w:rFonts w:ascii="Arial" w:cs="Arial" w:hAnsi="Arial" w:eastAsia="Arial"/>
          <w:sz w:val="18"/>
          <w:szCs w:val="18"/>
        </w:rPr>
      </w:pPr>
      <w:r>
        <w:rPr>
          <w:rFonts w:ascii="Arial" w:hAnsi="Arial" w:hint="default"/>
          <w:sz w:val="24"/>
          <w:szCs w:val="24"/>
          <w:rtl w:val="0"/>
          <w:lang w:val="en-US"/>
        </w:rPr>
        <w:t> </w:t>
      </w:r>
    </w:p>
    <w:p>
      <w:pPr>
        <w:pStyle w:val="paragraph"/>
        <w:spacing w:before="0" w:after="0"/>
        <w:rPr>
          <w:rFonts w:ascii="Arial" w:cs="Arial" w:hAnsi="Arial" w:eastAsia="Arial"/>
          <w:sz w:val="24"/>
          <w:szCs w:val="24"/>
        </w:rPr>
      </w:pPr>
      <w:r>
        <w:rPr>
          <w:rFonts w:ascii="Arial" w:hAnsi="Arial"/>
          <w:sz w:val="24"/>
          <w:szCs w:val="24"/>
          <w:rtl w:val="0"/>
          <w:lang w:val="en-US"/>
        </w:rPr>
        <w:t>Make sure the success criteria that you created with the children in lesson 2 is on display. Read with the class to remind them of the features of an inner monologue.</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Show a plan on the interactive whiteboard that you have created before the lesson (using the children</w:t>
      </w:r>
      <w:r>
        <w:rPr>
          <w:rFonts w:ascii="Arial" w:hAnsi="Arial" w:hint="default"/>
          <w:sz w:val="24"/>
          <w:szCs w:val="24"/>
          <w:rtl w:val="0"/>
          <w:lang w:val="en-US"/>
        </w:rPr>
        <w:t>’</w:t>
      </w:r>
      <w:r>
        <w:rPr>
          <w:rFonts w:ascii="Arial" w:hAnsi="Arial"/>
          <w:sz w:val="24"/>
          <w:szCs w:val="24"/>
          <w:rtl w:val="0"/>
          <w:lang w:val="en-US"/>
        </w:rPr>
        <w:t>s ideas from the previous lesson).</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4"/>
          <w:szCs w:val="24"/>
        </w:rPr>
      </w:pPr>
      <w:r>
        <w:rPr>
          <w:rFonts w:ascii="Arial" w:hAnsi="Arial"/>
          <w:sz w:val="24"/>
          <w:szCs w:val="24"/>
          <w:rtl w:val="0"/>
          <w:lang w:val="en-US"/>
        </w:rPr>
        <w:t>For example:</w:t>
      </w:r>
    </w:p>
    <w:p>
      <w:pPr>
        <w:pStyle w:val="paragraph"/>
        <w:spacing w:before="0" w:after="0"/>
        <w:rPr>
          <w:rFonts w:ascii="Arial" w:cs="Arial" w:hAnsi="Arial" w:eastAsia="Arial"/>
          <w:sz w:val="24"/>
          <w:szCs w:val="24"/>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jc w:val="center"/>
            </w:pPr>
            <w:r>
              <w:rPr>
                <w:rFonts w:ascii="Arial" w:hAnsi="Arial"/>
                <w:sz w:val="24"/>
                <w:szCs w:val="24"/>
                <w:shd w:val="nil" w:color="auto" w:fill="auto"/>
                <w:rtl w:val="0"/>
                <w:lang w:val="en-US"/>
              </w:rPr>
              <w:t>Reasons Against</w:t>
            </w:r>
          </w:p>
        </w:tc>
      </w:tr>
      <w:tr>
        <w:tblPrEx>
          <w:shd w:val="clear" w:color="auto" w:fill="ced7e7"/>
        </w:tblPrEx>
        <w:trPr>
          <w:trHeight w:val="196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Tybalt killed his best friend</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Tybalt might kill him next</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What if Tybalt kills someone else?</w:t>
            </w:r>
          </w:p>
          <w:p>
            <w:pPr>
              <w:pStyle w:val="paragraph"/>
              <w:bidi w:val="0"/>
              <w:spacing w:before="0" w:after="0"/>
              <w:ind w:left="0" w:right="0" w:firstLine="0"/>
              <w:jc w:val="left"/>
              <w:rPr>
                <w:rtl w:val="0"/>
              </w:rPr>
            </w:pPr>
            <w:r>
              <w:rPr>
                <w:rFonts w:ascii="Arial" w:hAnsi="Arial"/>
                <w:b w:val="1"/>
                <w:bCs w:val="1"/>
                <w:sz w:val="24"/>
                <w:szCs w:val="24"/>
                <w:shd w:val="nil" w:color="auto" w:fill="auto"/>
                <w:rtl w:val="0"/>
                <w:lang w:val="en-US"/>
              </w:rPr>
              <w:t>- Tybalt is dangerous and needs to be stopped</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aragraph"/>
              <w:spacing w:before="0" w:after="0"/>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 He is now part of Tybalt</w:t>
            </w:r>
            <w:r>
              <w:rPr>
                <w:rFonts w:ascii="Arial" w:hAnsi="Arial" w:hint="default"/>
                <w:b w:val="1"/>
                <w:bCs w:val="1"/>
                <w:sz w:val="24"/>
                <w:szCs w:val="24"/>
                <w:shd w:val="nil" w:color="auto" w:fill="auto"/>
                <w:rtl w:val="0"/>
                <w:lang w:val="en-US"/>
              </w:rPr>
              <w:t>’</w:t>
            </w:r>
            <w:r>
              <w:rPr>
                <w:rFonts w:ascii="Arial" w:hAnsi="Arial"/>
                <w:b w:val="1"/>
                <w:bCs w:val="1"/>
                <w:sz w:val="24"/>
                <w:szCs w:val="24"/>
                <w:shd w:val="nil" w:color="auto" w:fill="auto"/>
                <w:rtl w:val="0"/>
                <w:lang w:val="en-US"/>
              </w:rPr>
              <w:t>s family</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Will Juliet love him if he kills Tybalt?</w:t>
            </w:r>
          </w:p>
          <w:p>
            <w:pPr>
              <w:pStyle w:val="paragraph"/>
              <w:bidi w:val="0"/>
              <w:spacing w:before="0" w:after="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 Will he be able to stay in Verona if he kills Tybalt?</w:t>
            </w:r>
          </w:p>
          <w:p>
            <w:pPr>
              <w:pStyle w:val="paragraph"/>
              <w:bidi w:val="0"/>
              <w:spacing w:before="0" w:after="0"/>
              <w:ind w:left="0" w:right="0" w:firstLine="0"/>
              <w:jc w:val="left"/>
              <w:rPr>
                <w:rtl w:val="0"/>
              </w:rPr>
            </w:pPr>
            <w:r>
              <w:rPr>
                <w:rFonts w:ascii="Arial" w:hAnsi="Arial"/>
                <w:b w:val="1"/>
                <w:bCs w:val="1"/>
                <w:sz w:val="24"/>
                <w:szCs w:val="24"/>
                <w:shd w:val="nil" w:color="auto" w:fill="auto"/>
                <w:rtl w:val="0"/>
                <w:lang w:val="en-US"/>
              </w:rPr>
              <w:t>- The Prince has forbidden all violence</w:t>
            </w:r>
          </w:p>
        </w:tc>
      </w:tr>
    </w:tbl>
    <w:p>
      <w:pPr>
        <w:pStyle w:val="paragraph"/>
        <w:widowControl w:val="0"/>
        <w:spacing w:before="0" w:after="0"/>
        <w:rPr>
          <w:rFonts w:ascii="Arial" w:cs="Arial" w:hAnsi="Arial" w:eastAsia="Arial"/>
          <w:sz w:val="24"/>
          <w:szCs w:val="24"/>
        </w:rPr>
      </w:pP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2"/>
          <w:szCs w:val="22"/>
        </w:rPr>
      </w:pPr>
      <w:r>
        <w:rPr>
          <w:rFonts w:ascii="Arial" w:hAnsi="Arial"/>
          <w:sz w:val="24"/>
          <w:szCs w:val="24"/>
          <w:rtl w:val="0"/>
          <w:lang w:val="en-US"/>
        </w:rPr>
        <w:t>Model using the plan to write the first few sentences of the inner monologue. Emphasise the important of showing Romeo</w:t>
      </w:r>
      <w:r>
        <w:rPr>
          <w:rFonts w:ascii="Arial" w:hAnsi="Arial" w:hint="default"/>
          <w:sz w:val="24"/>
          <w:szCs w:val="24"/>
          <w:rtl w:val="0"/>
          <w:lang w:val="en-US"/>
        </w:rPr>
        <w:t>’</w:t>
      </w:r>
      <w:r>
        <w:rPr>
          <w:rFonts w:ascii="Arial" w:hAnsi="Arial"/>
          <w:sz w:val="24"/>
          <w:szCs w:val="24"/>
          <w:rtl w:val="0"/>
          <w:lang w:val="en-US"/>
        </w:rPr>
        <w:t>s dilemma by sharing his opposing thoughts about what to do next.</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b w:val="1"/>
          <w:bCs w:val="1"/>
          <w:sz w:val="24"/>
          <w:szCs w:val="24"/>
          <w:rtl w:val="0"/>
          <w:lang w:val="en-US"/>
        </w:rPr>
        <w:t>Example of modelled writing (first few lines):</w:t>
      </w: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Body"/>
        <w:spacing w:line="259" w:lineRule="auto"/>
        <w:rPr>
          <w:rFonts w:ascii="Arial" w:cs="Arial" w:hAnsi="Arial" w:eastAsia="Arial"/>
          <w:b w:val="1"/>
          <w:bCs w:val="1"/>
        </w:rPr>
      </w:pPr>
      <w:r>
        <w:rPr>
          <w:rFonts w:ascii="Arial" w:hAnsi="Arial"/>
          <w:b w:val="1"/>
          <w:bCs w:val="1"/>
          <w:rtl w:val="0"/>
          <w:lang w:val="en-US"/>
        </w:rPr>
        <w:t xml:space="preserve">O devastating day! </w:t>
      </w:r>
    </w:p>
    <w:p>
      <w:pPr>
        <w:pStyle w:val="Body"/>
        <w:spacing w:line="259" w:lineRule="auto"/>
        <w:rPr>
          <w:rFonts w:ascii="Arial" w:cs="Arial" w:hAnsi="Arial" w:eastAsia="Arial"/>
          <w:b w:val="1"/>
          <w:bCs w:val="1"/>
        </w:rPr>
      </w:pPr>
      <w:r>
        <w:rPr>
          <w:rFonts w:ascii="Arial" w:hAnsi="Arial"/>
          <w:b w:val="1"/>
          <w:bCs w:val="1"/>
          <w:rtl w:val="0"/>
          <w:lang w:val="en-US"/>
        </w:rPr>
        <w:t>My brave friend Mercutio is dead. Dead!</w:t>
      </w:r>
    </w:p>
    <w:p>
      <w:pPr>
        <w:pStyle w:val="Body"/>
        <w:spacing w:line="259" w:lineRule="auto"/>
        <w:rPr>
          <w:rFonts w:ascii="Arial" w:cs="Arial" w:hAnsi="Arial" w:eastAsia="Arial"/>
          <w:b w:val="1"/>
          <w:bCs w:val="1"/>
        </w:rPr>
      </w:pPr>
      <w:r>
        <w:rPr>
          <w:rFonts w:ascii="Arial" w:hAnsi="Arial"/>
          <w:b w:val="1"/>
          <w:bCs w:val="1"/>
          <w:rtl w:val="0"/>
          <w:lang w:val="en-US"/>
        </w:rPr>
        <w:t>I must take revenge and kill vile Tybalt!</w:t>
      </w:r>
    </w:p>
    <w:p>
      <w:pPr>
        <w:pStyle w:val="Body"/>
        <w:spacing w:line="259" w:lineRule="auto"/>
        <w:rPr>
          <w:rFonts w:ascii="Arial" w:cs="Arial" w:hAnsi="Arial" w:eastAsia="Arial"/>
          <w:b w:val="1"/>
          <w:bCs w:val="1"/>
        </w:rPr>
      </w:pPr>
      <w:r>
        <w:rPr>
          <w:rFonts w:ascii="Arial" w:hAnsi="Arial"/>
          <w:b w:val="1"/>
          <w:bCs w:val="1"/>
          <w:rtl w:val="0"/>
        </w:rPr>
        <w:t>Mustn</w:t>
      </w:r>
      <w:r>
        <w:rPr>
          <w:rFonts w:ascii="Arial" w:hAnsi="Arial" w:hint="default"/>
          <w:b w:val="1"/>
          <w:bCs w:val="1"/>
          <w:rtl w:val="0"/>
          <w:lang w:val="en-US"/>
        </w:rPr>
        <w:t>’</w:t>
      </w:r>
      <w:r>
        <w:rPr>
          <w:rFonts w:ascii="Arial" w:hAnsi="Arial"/>
          <w:b w:val="1"/>
          <w:bCs w:val="1"/>
          <w:rtl w:val="0"/>
          <w:lang w:val="zh-TW" w:eastAsia="zh-TW"/>
        </w:rPr>
        <w:t>t I?</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sz w:val="24"/>
          <w:szCs w:val="24"/>
          <w:rtl w:val="0"/>
          <w:lang w:val="en-US"/>
        </w:rPr>
        <w:t>Have sentence starters to support less confident writers:</w:t>
      </w:r>
      <w:r>
        <w:rPr>
          <w:rFonts w:ascii="Arial" w:hAnsi="Arial" w:hint="default"/>
          <w:sz w:val="24"/>
          <w:szCs w:val="24"/>
          <w:rtl w:val="0"/>
          <w:lang w:val="en-US"/>
        </w:rPr>
        <w:t> </w:t>
      </w:r>
    </w:p>
    <w:p>
      <w:pPr>
        <w:pStyle w:val="paragraph"/>
        <w:spacing w:before="0" w:after="0"/>
        <w:rPr>
          <w:rFonts w:ascii="Arial" w:cs="Arial" w:hAnsi="Arial" w:eastAsia="Arial"/>
          <w:sz w:val="22"/>
          <w:szCs w:val="22"/>
        </w:rPr>
      </w:pPr>
      <w:r>
        <w:rPr>
          <w:rFonts w:ascii="Arial" w:hAnsi="Arial" w:hint="default"/>
          <w:sz w:val="24"/>
          <w:szCs w:val="24"/>
          <w:rtl w:val="0"/>
          <w:lang w:val="en-US"/>
        </w:rPr>
        <w:t> </w:t>
      </w:r>
    </w:p>
    <w:p>
      <w:pPr>
        <w:pStyle w:val="paragraph"/>
        <w:numPr>
          <w:ilvl w:val="0"/>
          <w:numId w:val="20"/>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I must</w:t>
      </w:r>
      <w:r>
        <w:rPr>
          <w:rStyle w:val="contextualspellingandgrammarerro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I should</w:t>
      </w:r>
      <w:r>
        <w:rPr>
          <w:rStyle w:val="contextualspellingandgrammarerro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Style w:val="contextualspellingandgrammarerror"/>
          <w:rFonts w:ascii="Arial" w:hAnsi="Arial"/>
          <w:sz w:val="24"/>
          <w:szCs w:val="24"/>
          <w:rtl w:val="0"/>
          <w:lang w:val="en-US"/>
        </w:rPr>
        <w:t>Or</w:t>
      </w:r>
      <w:r>
        <w:rPr>
          <w:rStyle w:val="contextualspellingandgrammarerro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I feel</w:t>
      </w:r>
      <w:r>
        <w:rPr>
          <w:rFonts w:ascii="Arial" w:hAnsi="Arial" w:hint="default"/>
          <w:sz w:val="24"/>
          <w:szCs w:val="24"/>
          <w:rtl w:val="0"/>
          <w:lang w:val="en-US"/>
        </w:rPr>
        <w:t> </w:t>
      </w:r>
      <w:r>
        <w:rPr>
          <w:rFonts w:ascii="Arial" w:hAnsi="Arial"/>
          <w:sz w:val="24"/>
          <w:szCs w:val="24"/>
          <w:rtl w:val="0"/>
          <w:lang w:val="en-US"/>
        </w:rPr>
        <w:t>like</w:t>
      </w:r>
      <w:r>
        <w:rP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I can</w:t>
      </w:r>
      <w:r>
        <w:rPr>
          <w:rFonts w:ascii="Arial" w:hAnsi="Arial" w:hint="default"/>
          <w:sz w:val="24"/>
          <w:szCs w:val="24"/>
          <w:rtl w:val="0"/>
          <w:lang w:val="en-US"/>
        </w:rPr>
        <w:t>’</w:t>
      </w:r>
      <w:r>
        <w:rPr>
          <w:rFonts w:ascii="Arial" w:hAnsi="Arial"/>
          <w:sz w:val="24"/>
          <w:szCs w:val="24"/>
          <w:rtl w:val="0"/>
          <w:lang w:val="en-US"/>
        </w:rPr>
        <w:t>t stop thinking about</w:t>
      </w:r>
      <w:r>
        <w:rPr>
          <w:rFonts w:ascii="Arial" w:hAnsi="Arial" w:hint="default"/>
          <w:sz w:val="24"/>
          <w:szCs w:val="24"/>
          <w:rtl w:val="0"/>
          <w:lang w:val="en-US"/>
        </w:rPr>
        <w:t>… </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But</w:t>
      </w:r>
      <w:r>
        <w:rPr>
          <w:rFonts w:ascii="Arial" w:hAnsi="Arial" w:hint="default"/>
          <w:sz w:val="24"/>
          <w:szCs w:val="24"/>
          <w:rtl w:val="0"/>
          <w:lang w:val="en-US"/>
        </w:rPr>
        <w:t>…</w:t>
      </w:r>
    </w:p>
    <w:p>
      <w:pPr>
        <w:pStyle w:val="paragraph"/>
        <w:numPr>
          <w:ilvl w:val="0"/>
          <w:numId w:val="20"/>
        </w:numPr>
        <w:bidi w:val="0"/>
        <w:spacing w:before="0" w:after="0"/>
        <w:ind w:right="0"/>
        <w:jc w:val="left"/>
        <w:rPr>
          <w:rFonts w:ascii="Arial" w:hAnsi="Arial"/>
          <w:sz w:val="24"/>
          <w:szCs w:val="24"/>
          <w:rtl w:val="0"/>
          <w:lang w:val="en-US"/>
        </w:rPr>
      </w:pPr>
      <w:r>
        <w:rPr>
          <w:rFonts w:ascii="Arial" w:hAnsi="Arial"/>
          <w:sz w:val="24"/>
          <w:szCs w:val="24"/>
          <w:rtl w:val="0"/>
          <w:lang w:val="en-US"/>
        </w:rPr>
        <w:t>My heart feels like</w:t>
      </w:r>
      <w:r>
        <w:rPr>
          <w:rFonts w:ascii="Arial" w:hAnsi="Arial" w:hint="default"/>
          <w:sz w:val="24"/>
          <w:szCs w:val="24"/>
          <w:rtl w:val="0"/>
          <w:lang w:val="en-US"/>
        </w:rPr>
        <w:t>… </w:t>
      </w:r>
    </w:p>
    <w:p>
      <w:pPr>
        <w:pStyle w:val="paragraph"/>
        <w:numPr>
          <w:ilvl w:val="0"/>
          <w:numId w:val="22"/>
        </w:numPr>
        <w:bidi w:val="0"/>
        <w:spacing w:before="0" w:after="0"/>
        <w:ind w:right="0"/>
        <w:jc w:val="left"/>
        <w:rPr>
          <w:rFonts w:ascii="Arial" w:hAnsi="Arial"/>
          <w:sz w:val="24"/>
          <w:szCs w:val="24"/>
          <w:rtl w:val="0"/>
          <w:lang w:val="en-US"/>
        </w:rPr>
      </w:pPr>
      <w:r>
        <w:rPr>
          <w:rFonts w:ascii="Arial" w:hAnsi="Arial"/>
          <w:sz w:val="24"/>
          <w:szCs w:val="24"/>
          <w:rtl w:val="0"/>
          <w:lang w:val="en-US"/>
        </w:rPr>
        <w:t>Should I</w:t>
      </w:r>
      <w:r>
        <w:rPr>
          <w:rFonts w:ascii="Arial" w:hAnsi="Arial" w:hint="default"/>
          <w:sz w:val="24"/>
          <w:szCs w:val="24"/>
          <w:rtl w:val="0"/>
          <w:lang w:val="en-US"/>
        </w:rPr>
        <w:t>…</w:t>
      </w:r>
      <w:r>
        <w:rPr>
          <w:rFonts w:ascii="Arial" w:hAnsi="Arial"/>
          <w:sz w:val="24"/>
          <w:szCs w:val="24"/>
          <w:rtl w:val="0"/>
          <w:lang w:val="en-US"/>
        </w:rPr>
        <w:t>.?</w:t>
      </w:r>
      <w:r>
        <w:rPr>
          <w:rFonts w:ascii="Arial" w:hAnsi="Arial" w:hint="default"/>
          <w:sz w:val="24"/>
          <w:szCs w:val="24"/>
          <w:rtl w:val="0"/>
          <w:lang w:val="en-US"/>
        </w:rPr>
        <w:t> </w:t>
      </w:r>
    </w:p>
    <w:p>
      <w:pPr>
        <w:pStyle w:val="paragraph"/>
        <w:numPr>
          <w:ilvl w:val="0"/>
          <w:numId w:val="22"/>
        </w:numPr>
        <w:bidi w:val="0"/>
        <w:spacing w:before="0" w:after="0"/>
        <w:ind w:right="0"/>
        <w:jc w:val="left"/>
        <w:rPr>
          <w:rFonts w:ascii="Arial" w:hAnsi="Arial"/>
          <w:sz w:val="24"/>
          <w:szCs w:val="24"/>
          <w:rtl w:val="0"/>
          <w:lang w:val="en-US"/>
        </w:rPr>
      </w:pPr>
      <w:r>
        <w:rPr>
          <w:rFonts w:ascii="Arial" w:hAnsi="Arial"/>
          <w:sz w:val="24"/>
          <w:szCs w:val="24"/>
          <w:rtl w:val="0"/>
          <w:lang w:val="en-US"/>
        </w:rPr>
        <w:t>Will I ever</w:t>
      </w:r>
      <w:r>
        <w:rPr>
          <w:rFonts w:ascii="Arial" w:hAnsi="Arial" w:hint="default"/>
          <w:sz w:val="24"/>
          <w:szCs w:val="24"/>
          <w:rtl w:val="0"/>
          <w:lang w:val="en-US"/>
        </w:rPr>
        <w:t>…</w:t>
      </w:r>
      <w:r>
        <w:rPr>
          <w:rFonts w:ascii="Arial" w:hAnsi="Arial"/>
          <w:sz w:val="24"/>
          <w:szCs w:val="24"/>
          <w:rtl w:val="0"/>
          <w:lang w:val="en-US"/>
        </w:rPr>
        <w:t>?</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sz w:val="22"/>
          <w:szCs w:val="22"/>
        </w:rPr>
      </w:pPr>
      <w:r>
        <w:rPr>
          <w:rFonts w:ascii="Arial" w:hAnsi="Arial"/>
          <w:sz w:val="24"/>
          <w:szCs w:val="24"/>
          <w:rtl w:val="0"/>
          <w:lang w:val="en-US"/>
        </w:rPr>
        <w:t>Children then write their own monologues, using their plan from the previous lesson.</w:t>
      </w:r>
    </w:p>
    <w:p>
      <w:pPr>
        <w:pStyle w:val="paragraph"/>
        <w:spacing w:before="0" w:after="0"/>
        <w:rPr>
          <w:rFonts w:ascii="Arial" w:cs="Arial" w:hAnsi="Arial" w:eastAsia="Arial"/>
          <w:sz w:val="24"/>
          <w:szCs w:val="24"/>
        </w:rPr>
      </w:pPr>
    </w:p>
    <w:p>
      <w:pPr>
        <w:pStyle w:val="paragraph"/>
        <w:spacing w:before="0" w:after="0"/>
        <w:rPr>
          <w:rFonts w:ascii="Arial" w:cs="Arial" w:hAnsi="Arial" w:eastAsia="Arial"/>
          <w:b w:val="1"/>
          <w:bCs w:val="1"/>
          <w:sz w:val="24"/>
          <w:szCs w:val="24"/>
          <w:u w:val="single"/>
        </w:rPr>
      </w:pPr>
      <w:r>
        <w:rPr>
          <w:rFonts w:ascii="Grunge Manifesto" w:hAnsi="Grunge Manifesto"/>
          <w:sz w:val="40"/>
          <w:szCs w:val="40"/>
          <w:rtl w:val="0"/>
          <w:lang w:val="en-US"/>
        </w:rPr>
        <w:t>Plenary</w:t>
      </w:r>
    </w:p>
    <w:p>
      <w:pPr>
        <w:pStyle w:val="paragraph"/>
        <w:spacing w:before="0" w:after="0"/>
        <w:rPr>
          <w:rFonts w:ascii="Arial" w:cs="Arial" w:hAnsi="Arial" w:eastAsia="Arial"/>
          <w:sz w:val="22"/>
          <w:szCs w:val="22"/>
        </w:rPr>
      </w:pPr>
      <w:r>
        <w:rPr>
          <w:rFonts w:ascii="Arial" w:hAnsi="Arial"/>
          <w:sz w:val="24"/>
          <w:szCs w:val="24"/>
          <w:rtl w:val="0"/>
          <w:lang w:val="en-US"/>
        </w:rPr>
        <w:t>Children read their monologues out to their partner, editing as they read to correct any mistakes they notice such as missing punctuation, parts that don</w:t>
      </w:r>
      <w:r>
        <w:rPr>
          <w:rFonts w:ascii="Arial" w:hAnsi="Arial" w:hint="default"/>
          <w:sz w:val="24"/>
          <w:szCs w:val="24"/>
          <w:rtl w:val="0"/>
          <w:lang w:val="en-US"/>
        </w:rPr>
        <w:t>’</w:t>
      </w:r>
      <w:r>
        <w:rPr>
          <w:rFonts w:ascii="Arial" w:hAnsi="Arial"/>
          <w:sz w:val="24"/>
          <w:szCs w:val="24"/>
          <w:rtl w:val="0"/>
          <w:lang w:val="en-US"/>
        </w:rPr>
        <w:t>t make sense and spelling mistakes.</w:t>
      </w:r>
    </w:p>
    <w:p>
      <w:pPr>
        <w:pStyle w:val="paragraph"/>
        <w:spacing w:before="0" w:after="0"/>
        <w:rPr>
          <w:rFonts w:ascii="Arial" w:cs="Arial" w:hAnsi="Arial" w:eastAsia="Arial"/>
          <w:sz w:val="22"/>
          <w:szCs w:val="22"/>
        </w:rPr>
      </w:pPr>
    </w:p>
    <w:p>
      <w:pPr>
        <w:pStyle w:val="paragraph"/>
        <w:spacing w:before="0" w:after="0"/>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p>
    <w:p>
      <w:pPr>
        <w:pStyle w:val="Body"/>
        <w:spacing w:line="259" w:lineRule="auto"/>
        <w:rPr>
          <w:rFonts w:ascii="Arial" w:cs="Arial" w:hAnsi="Arial" w:eastAsia="Arial"/>
          <w:u w:val="single"/>
        </w:rPr>
      </w:pPr>
      <w:r>
        <w:rPr>
          <w:rFonts w:ascii="Arial" w:cs="Arial" w:hAnsi="Arial" w:eastAsia="Arial"/>
          <w:u w:val="single"/>
        </w:rPr>
        <w:drawing xmlns:a="http://schemas.openxmlformats.org/drawingml/2006/main">
          <wp:anchor distT="0" distB="0" distL="0" distR="0" simplePos="0" relativeHeight="251679744" behindDoc="0" locked="0" layoutInCell="1" allowOverlap="1">
            <wp:simplePos x="0" y="0"/>
            <wp:positionH relativeFrom="margin">
              <wp:posOffset>4293027</wp:posOffset>
            </wp:positionH>
            <wp:positionV relativeFrom="page">
              <wp:posOffset>157480</wp:posOffset>
            </wp:positionV>
            <wp:extent cx="1942246" cy="1373278"/>
            <wp:effectExtent l="0" t="0" r="0" b="0"/>
            <wp:wrapNone/>
            <wp:docPr id="1073741844"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44"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spacing w:line="259" w:lineRule="auto"/>
        <w:rPr>
          <w:rFonts w:ascii="Arial" w:cs="Arial" w:hAnsi="Arial" w:eastAsia="Arial"/>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rPr>
        <w:t>Lesson 5</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0</wp:posOffset>
                </wp:positionH>
                <wp:positionV relativeFrom="line">
                  <wp:posOffset>377825</wp:posOffset>
                </wp:positionV>
                <wp:extent cx="5486400" cy="2286000"/>
                <wp:effectExtent l="0" t="0" r="0" b="0"/>
                <wp:wrapSquare wrapText="bothSides" distL="57150" distR="57150" distT="57150" distB="57150"/>
                <wp:docPr id="1073741845" name="officeArt object" descr="Text Box 5"/>
                <wp:cNvGraphicFramePr/>
                <a:graphic xmlns:a="http://schemas.openxmlformats.org/drawingml/2006/main">
                  <a:graphicData uri="http://schemas.microsoft.com/office/word/2010/wordprocessingShape">
                    <wps:wsp>
                      <wps:cNvSpPr txBox="1"/>
                      <wps:spPr>
                        <a:xfrm>
                          <a:off x="0" y="0"/>
                          <a:ext cx="5486400" cy="2286000"/>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 xml:space="preserve">Proofread for spelling and punctuation errors </w:t>
                            </w:r>
                          </w:p>
                          <w:p>
                            <w:pPr>
                              <w:pStyle w:val="Body"/>
                              <w:spacing w:line="259" w:lineRule="auto"/>
                              <w:rPr>
                                <w:rFonts w:ascii="Arial" w:cs="Arial" w:hAnsi="Arial" w:eastAsia="Arial"/>
                                <w:b w:val="1"/>
                                <w:bCs w:val="1"/>
                              </w:rPr>
                            </w:pP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Assess the effectiveness of their own and others</w:t>
                            </w:r>
                            <w:r>
                              <w:rPr>
                                <w:rStyle w:val="contextualspellingandgrammarerror"/>
                                <w:rFonts w:ascii="Arial" w:hAnsi="Arial" w:hint="default"/>
                                <w:b w:val="1"/>
                                <w:bCs w:val="1"/>
                                <w:rtl w:val="0"/>
                                <w:lang w:val="en-US"/>
                              </w:rPr>
                              <w:t xml:space="preserve">’ </w:t>
                            </w:r>
                            <w:r>
                              <w:rPr>
                                <w:rStyle w:val="contextualspellingandgrammarerror"/>
                                <w:rFonts w:ascii="Arial" w:hAnsi="Arial"/>
                                <w:b w:val="1"/>
                                <w:bCs w:val="1"/>
                                <w:rtl w:val="0"/>
                                <w:lang w:val="en-US"/>
                              </w:rPr>
                              <w:t>writing and suggesting improvements</w:t>
                            </w:r>
                          </w:p>
                          <w:p>
                            <w:pPr>
                              <w:pStyle w:val="List Paragraph"/>
                              <w:spacing w:line="259" w:lineRule="auto"/>
                              <w:rPr>
                                <w:rFonts w:ascii="Arial" w:cs="Arial" w:hAnsi="Arial" w:eastAsia="Arial"/>
                                <w:b w:val="1"/>
                                <w:bCs w:val="1"/>
                              </w:rPr>
                            </w:pP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Read their own writing aloud, to a group or the whole class, using appropriate intonation and controlling the tone and volume so that the meaning is clear.</w:t>
                            </w: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0.0pt;margin-top:29.8pt;width:432.0pt;height:180.0pt;z-index:2516633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rPr>
                          <w:rFonts w:ascii="Arial" w:cs="Arial" w:hAnsi="Arial" w:eastAsia="Arial"/>
                          <w:b w:val="1"/>
                          <w:bCs w:val="1"/>
                          <w:u w:val="single"/>
                        </w:rPr>
                      </w:pPr>
                      <w:r>
                        <w:rPr>
                          <w:rFonts w:ascii="Arial" w:hAnsi="Arial"/>
                          <w:b w:val="1"/>
                          <w:bCs w:val="1"/>
                          <w:u w:val="single"/>
                          <w:rtl w:val="0"/>
                          <w:lang w:val="en-US"/>
                        </w:rPr>
                        <w:t>Writing</w:t>
                      </w: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 xml:space="preserve">Proofread for spelling and punctuation errors </w:t>
                      </w:r>
                    </w:p>
                    <w:p>
                      <w:pPr>
                        <w:pStyle w:val="Body"/>
                        <w:spacing w:line="259" w:lineRule="auto"/>
                        <w:rPr>
                          <w:rFonts w:ascii="Arial" w:cs="Arial" w:hAnsi="Arial" w:eastAsia="Arial"/>
                          <w:b w:val="1"/>
                          <w:bCs w:val="1"/>
                        </w:rPr>
                      </w:pP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Assess the effectiveness of their own and others</w:t>
                      </w:r>
                      <w:r>
                        <w:rPr>
                          <w:rStyle w:val="contextualspellingandgrammarerror"/>
                          <w:rFonts w:ascii="Arial" w:hAnsi="Arial" w:hint="default"/>
                          <w:b w:val="1"/>
                          <w:bCs w:val="1"/>
                          <w:rtl w:val="0"/>
                          <w:lang w:val="en-US"/>
                        </w:rPr>
                        <w:t xml:space="preserve">’ </w:t>
                      </w:r>
                      <w:r>
                        <w:rPr>
                          <w:rStyle w:val="contextualspellingandgrammarerror"/>
                          <w:rFonts w:ascii="Arial" w:hAnsi="Arial"/>
                          <w:b w:val="1"/>
                          <w:bCs w:val="1"/>
                          <w:rtl w:val="0"/>
                          <w:lang w:val="en-US"/>
                        </w:rPr>
                        <w:t>writing and suggesting improvements</w:t>
                      </w:r>
                    </w:p>
                    <w:p>
                      <w:pPr>
                        <w:pStyle w:val="List Paragraph"/>
                        <w:spacing w:line="259" w:lineRule="auto"/>
                        <w:rPr>
                          <w:rFonts w:ascii="Arial" w:cs="Arial" w:hAnsi="Arial" w:eastAsia="Arial"/>
                          <w:b w:val="1"/>
                          <w:bCs w:val="1"/>
                        </w:rPr>
                      </w:pPr>
                    </w:p>
                    <w:p>
                      <w:pPr>
                        <w:pStyle w:val="List Paragraph"/>
                        <w:numPr>
                          <w:ilvl w:val="0"/>
                          <w:numId w:val="23"/>
                        </w:numPr>
                        <w:bidi w:val="0"/>
                        <w:spacing w:line="259" w:lineRule="auto"/>
                        <w:ind w:right="0"/>
                        <w:jc w:val="left"/>
                        <w:rPr>
                          <w:rFonts w:ascii="Arial" w:hAnsi="Arial"/>
                          <w:b w:val="1"/>
                          <w:bCs w:val="1"/>
                          <w:rtl w:val="0"/>
                          <w:lang w:val="en-US"/>
                        </w:rPr>
                      </w:pPr>
                      <w:r>
                        <w:rPr>
                          <w:rStyle w:val="contextualspellingandgrammarerror"/>
                          <w:rFonts w:ascii="Arial" w:hAnsi="Arial"/>
                          <w:b w:val="1"/>
                          <w:bCs w:val="1"/>
                          <w:rtl w:val="0"/>
                          <w:lang w:val="en-US"/>
                        </w:rPr>
                        <w:t>Read their own writing aloud, to a group or the whole class, using appropriate intonation and controlling the tone and volume so that the meaning is clear.</w:t>
                      </w:r>
                    </w:p>
                    <w:p>
                      <w:pPr>
                        <w:pStyle w:val="Body"/>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List Paragraph"/>
                        <w:spacing w:line="259" w:lineRule="auto"/>
                        <w:rPr>
                          <w:rFonts w:ascii="Arial" w:cs="Arial" w:hAnsi="Arial" w:eastAsia="Arial"/>
                          <w:b w:val="1"/>
                          <w:bCs w:val="1"/>
                        </w:rPr>
                      </w:pPr>
                    </w:p>
                    <w:p>
                      <w:pPr>
                        <w:pStyle w:val="Body"/>
                        <w:spacing w:line="259" w:lineRule="auto"/>
                      </w:pPr>
                      <w:r>
                        <w:rPr>
                          <w:rFonts w:ascii="Arial" w:cs="Arial" w:hAnsi="Arial" w:eastAsia="Arial"/>
                          <w:b w:val="1"/>
                          <w:bCs w:val="1"/>
                        </w:rPr>
                      </w:r>
                    </w:p>
                  </w:txbxContent>
                </v:textbox>
                <w10:wrap type="square" side="bothSides" anchorx="text"/>
              </v:shape>
            </w:pict>
          </mc:Fallback>
        </mc:AlternateContent>
      </w:r>
      <w:r>
        <w:rPr>
          <w:rFonts w:ascii="Grunge Manifesto" w:hAnsi="Grunge Manifesto"/>
          <w:sz w:val="40"/>
          <w:szCs w:val="40"/>
          <w:rtl w:val="0"/>
          <w:lang w:val="en-US"/>
        </w:rPr>
        <w:t>LI: To edit and perform.</w:t>
      </w:r>
    </w:p>
    <w:p>
      <w:pPr>
        <w:pStyle w:val="Body"/>
        <w:spacing w:line="259" w:lineRule="auto"/>
        <w:rPr>
          <w:rFonts w:ascii="Arial" w:cs="Arial" w:hAnsi="Arial" w:eastAsia="Arial"/>
          <w:u w:val="single"/>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de-DE"/>
        </w:rPr>
        <w:t>Starter:</w:t>
      </w:r>
    </w:p>
    <w:p>
      <w:pPr>
        <w:pStyle w:val="Body"/>
        <w:spacing w:line="259" w:lineRule="auto"/>
        <w:rPr>
          <w:rFonts w:ascii="Arial" w:cs="Arial" w:hAnsi="Arial" w:eastAsia="Arial"/>
        </w:rPr>
      </w:pPr>
      <w:r>
        <w:rPr>
          <w:rFonts w:ascii="Arial" w:hAnsi="Arial"/>
          <w:rtl w:val="0"/>
          <w:lang w:val="en-US"/>
        </w:rPr>
        <w:t>Before the lesson, highlight one word that each child has misspelt in their monologues. Children should work in pairs to help each other look up the word in a dictionary and then correct it.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Main Teaching:</w:t>
      </w:r>
    </w:p>
    <w:p>
      <w:pPr>
        <w:pStyle w:val="Body"/>
        <w:spacing w:line="259" w:lineRule="auto"/>
        <w:rPr>
          <w:rFonts w:ascii="Arial" w:cs="Arial" w:hAnsi="Arial" w:eastAsia="Arial"/>
        </w:rPr>
      </w:pPr>
      <w:r>
        <w:rPr>
          <w:rFonts w:ascii="Arial" w:hAnsi="Arial"/>
          <w:rtl w:val="0"/>
          <w:lang w:val="en-US"/>
        </w:rPr>
        <w:t>Before the lesson, type up one child</w:t>
      </w:r>
      <w:r>
        <w:rPr>
          <w:rFonts w:ascii="Arial" w:hAnsi="Arial" w:hint="default"/>
          <w:rtl w:val="0"/>
          <w:lang w:val="en-US"/>
        </w:rPr>
        <w:t>’</w:t>
      </w:r>
      <w:r>
        <w:rPr>
          <w:rFonts w:ascii="Arial" w:hAnsi="Arial"/>
          <w:rtl w:val="0"/>
          <w:lang w:val="en-US"/>
        </w:rPr>
        <w:t>s monologue so that it is visible on the interactive whiteboard for the whole class to see.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Read it out to the children and ask them to share the phrases and sentences that they really like, giving reasons for their choices. Highlight the phrases and sentences on the interactive whiteboard.</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Now explain to the children that they are going to improve this monologue by editing it carefully.</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Read the monologue out loud again. This time the children should put their hands on their head whenever they think they see a mistake (e.g. missing punctuation, a sentence which is too long, a spelling mistake).</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Model correcting these mistakes with a green pen.</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Once all the mistakes have been corrected, ask a child to read out the monologue. Ask the children how the writing is better. Why is it important that we use consistent punctuation in our writing?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Children now work in partners to edit their work. Partner A reads their work to Partner B. Both children look for mistakes and discuss how to correct them. Partner A holds the pen and makes any necessary corrections. Swap roles and repeat.</w:t>
      </w:r>
    </w:p>
    <w:p>
      <w:pPr>
        <w:pStyle w:val="Body"/>
        <w:spacing w:line="259" w:lineRule="auto"/>
        <w:rPr>
          <w:rFonts w:ascii="Arial" w:cs="Arial" w:hAnsi="Arial" w:eastAsia="Arial"/>
        </w:rPr>
      </w:pPr>
    </w:p>
    <w:p>
      <w:pPr>
        <w:pStyle w:val="Body"/>
        <w:spacing w:line="259" w:lineRule="auto"/>
        <w:rPr>
          <w:rFonts w:ascii="Arial" w:cs="Arial" w:hAnsi="Arial" w:eastAsia="Arial"/>
          <w:b w:val="1"/>
          <w:bCs w:val="1"/>
          <w:sz w:val="40"/>
          <w:szCs w:val="40"/>
          <w:u w:val="single"/>
        </w:rPr>
      </w:pPr>
      <w:r>
        <w:rPr>
          <w:rFonts w:ascii="Grunge Manifesto" w:hAnsi="Grunge Manifesto"/>
          <w:sz w:val="40"/>
          <w:szCs w:val="40"/>
          <w:rtl w:val="0"/>
          <w:lang w:val="en-US"/>
        </w:rPr>
        <w:t>Performance</w:t>
      </w:r>
    </w:p>
    <w:p>
      <w:pPr>
        <w:pStyle w:val="Body"/>
        <w:spacing w:line="259" w:lineRule="auto"/>
        <w:rPr>
          <w:rFonts w:ascii="Arial" w:cs="Arial" w:hAnsi="Arial" w:eastAsia="Arial"/>
        </w:rPr>
      </w:pPr>
      <w:r>
        <w:rPr>
          <w:rFonts w:ascii="Arial" w:hAnsi="Arial"/>
          <w:rtl w:val="0"/>
          <w:lang w:val="en-US"/>
        </w:rPr>
        <w:t>When they have finished editing, give children the chance to practise performing their monologues out loud.</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Ask them to think about the expression they are using to show how Romeo is feeling.</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Model performing with and without expression. Which performance is better and why?</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Encourage children to perform their monologues to the class. You may like to record them to create a film to show parents and other classes.</w:t>
      </w: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rPr>
      </w:pPr>
    </w:p>
    <w:p>
      <w:pPr>
        <w:pStyle w:val="Body"/>
        <w:spacing w:line="259" w:lineRule="auto"/>
        <w:rPr>
          <w:rFonts w:ascii="Arial" w:cs="Arial" w:hAnsi="Arial" w:eastAsia="Arial"/>
          <w:b w:val="1"/>
          <w:bCs w:val="1"/>
        </w:rPr>
      </w:pPr>
    </w:p>
    <w:p>
      <w:pPr>
        <w:pStyle w:val="Body"/>
        <w:spacing w:line="259" w:lineRule="auto"/>
      </w:pPr>
      <w:r>
        <w:rPr>
          <w:rFonts w:ascii="Arial" w:cs="Arial" w:hAnsi="Arial" w:eastAsia="Arial"/>
        </w:rPr>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9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5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1"/>
  </w:abstractNum>
  <w:abstractNum w:abstractNumId="18">
    <w:multiLevelType w:val="hybridMultilevel"/>
    <w:styleLink w:val="Imported Style 11"/>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multiLevelType w:val="hybridMultilevel"/>
    <w:numStyleLink w:val="Imported Style 12"/>
  </w:abstractNum>
  <w:abstractNum w:abstractNumId="20">
    <w:multiLevelType w:val="hybridMultilevel"/>
    <w:styleLink w:val="Imported Style 12"/>
    <w:lvl w:ilvl="0">
      <w:start w:val="1"/>
      <w:numFmt w:val="bullet"/>
      <w:suff w:val="tab"/>
      <w:lvlText w:val="·"/>
      <w:lvlJc w:val="left"/>
      <w:pPr>
        <w:tabs>
          <w:tab w:val="num" w:pos="690"/>
          <w:tab w:val="left" w:pos="720"/>
        </w:tabs>
        <w:ind w:left="3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10"/>
        </w:tabs>
        <w:ind w:left="10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30"/>
        </w:tabs>
        <w:ind w:left="17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50"/>
        </w:tabs>
        <w:ind w:left="24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570"/>
        </w:tabs>
        <w:ind w:left="321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290"/>
        </w:tabs>
        <w:ind w:left="39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10"/>
        </w:tabs>
        <w:ind w:left="46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30"/>
        </w:tabs>
        <w:ind w:left="53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50"/>
        </w:tabs>
        <w:ind w:left="60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6"/>
    <w:lvlOverride w:ilvl="0">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9"/>
  </w:num>
  <w:num w:numId="11">
    <w:abstractNumId w:val="8"/>
  </w:num>
  <w:num w:numId="12">
    <w:abstractNumId w:val="10"/>
  </w:num>
  <w:num w:numId="13">
    <w:abstractNumId w:val="11"/>
  </w:num>
  <w:num w:numId="14">
    <w:abstractNumId w:val="13"/>
  </w:num>
  <w:num w:numId="15">
    <w:abstractNumId w:val="12"/>
  </w:num>
  <w:num w:numId="16">
    <w:abstractNumId w:val="15"/>
  </w:num>
  <w:num w:numId="17">
    <w:abstractNumId w:val="14"/>
  </w:num>
  <w:num w:numId="18">
    <w:abstractNumId w:val="16"/>
  </w:num>
  <w:num w:numId="19">
    <w:abstractNumId w:val="18"/>
  </w:num>
  <w:num w:numId="20">
    <w:abstractNumId w:val="17"/>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contextualspellingandgrammarerror">
    <w:name w:val="contextualspellingandgrammarerror"/>
  </w:style>
  <w:style w:type="numbering" w:styleId="Imported Style 3">
    <w:name w:val="Imported Style 3"/>
    <w:pPr>
      <w:numPr>
        <w:numId w:val="3"/>
      </w:numPr>
    </w:pPr>
  </w:style>
  <w:style w:type="numbering" w:styleId="Imported Style 4">
    <w:name w:val="Imported Style 4"/>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7">
    <w:name w:val="Imported Style 7"/>
    <w:pPr>
      <w:numPr>
        <w:numId w:val="10"/>
      </w:numPr>
    </w:pPr>
  </w:style>
  <w:style w:type="numbering" w:styleId="Imported Style 8">
    <w:name w:val="Imported Style 8"/>
    <w:pPr>
      <w:numPr>
        <w:numId w:val="14"/>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9">
    <w:name w:val="Imported Style 9"/>
    <w:pPr>
      <w:numPr>
        <w:numId w:val="16"/>
      </w:numPr>
    </w:pPr>
  </w:style>
  <w:style w:type="numbering" w:styleId="Imported Style 11">
    <w:name w:val="Imported Style 11"/>
    <w:pPr>
      <w:numPr>
        <w:numId w:val="19"/>
      </w:numPr>
    </w:pPr>
  </w:style>
  <w:style w:type="numbering" w:styleId="Imported Style 12">
    <w:name w:val="Imported Style 12"/>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