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56E6D" w14:textId="610D5658" w:rsidR="00914C5C" w:rsidRDefault="004171C9">
      <w:r w:rsidRPr="00E60DB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CC965C" wp14:editId="139B52B0">
            <wp:simplePos x="0" y="0"/>
            <wp:positionH relativeFrom="column">
              <wp:posOffset>-474345</wp:posOffset>
            </wp:positionH>
            <wp:positionV relativeFrom="paragraph">
              <wp:posOffset>76835</wp:posOffset>
            </wp:positionV>
            <wp:extent cx="955396" cy="675640"/>
            <wp:effectExtent l="0" t="0" r="1016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96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F4111" w14:textId="6C505658" w:rsidR="004171C9" w:rsidRDefault="004171C9"/>
    <w:p w14:paraId="5879B18A" w14:textId="02A8E9F8" w:rsidR="0042247B" w:rsidRDefault="0042247B" w:rsidP="00D64771">
      <w:pPr>
        <w:jc w:val="center"/>
        <w:rPr>
          <w:b/>
          <w:color w:val="F7CAAC" w:themeColor="accent2" w:themeTint="66"/>
          <w:sz w:val="36"/>
          <w:szCs w:val="36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6"/>
          <w:szCs w:val="36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 Tempest Project</w:t>
      </w:r>
      <w:r w:rsidR="005C1F38" w:rsidRPr="005C1F38">
        <w:rPr>
          <w:b/>
          <w:color w:val="F7CAAC" w:themeColor="accent2" w:themeTint="66"/>
          <w:sz w:val="36"/>
          <w:szCs w:val="36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National Curriculum Objectives</w:t>
      </w:r>
    </w:p>
    <w:p w14:paraId="25247CE0" w14:textId="628127B4" w:rsidR="00D64771" w:rsidRPr="00D64771" w:rsidRDefault="00D64771" w:rsidP="00D64771">
      <w:pPr>
        <w:jc w:val="center"/>
      </w:pPr>
      <w:r>
        <w:t>This 6-</w:t>
      </w:r>
      <w:r w:rsidRPr="00D64771">
        <w:t>week project covers the following National Curriculum objectives</w:t>
      </w:r>
    </w:p>
    <w:tbl>
      <w:tblPr>
        <w:tblStyle w:val="TableGrid"/>
        <w:tblW w:w="154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86"/>
        <w:gridCol w:w="1980"/>
        <w:gridCol w:w="2970"/>
        <w:gridCol w:w="2970"/>
        <w:gridCol w:w="2880"/>
        <w:gridCol w:w="2970"/>
      </w:tblGrid>
      <w:tr w:rsidR="00D64771" w:rsidRPr="00C612F5" w14:paraId="6658906F" w14:textId="77777777" w:rsidTr="00D64771">
        <w:tc>
          <w:tcPr>
            <w:tcW w:w="1686" w:type="dxa"/>
            <w:shd w:val="clear" w:color="auto" w:fill="FBE4D5" w:themeFill="accent2" w:themeFillTint="33"/>
          </w:tcPr>
          <w:p w14:paraId="1B2A33AD" w14:textId="29981AF0" w:rsidR="00734E72" w:rsidRPr="007F296A" w:rsidRDefault="007F296A" w:rsidP="001937C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Maths</w:t>
            </w:r>
          </w:p>
        </w:tc>
        <w:tc>
          <w:tcPr>
            <w:tcW w:w="1980" w:type="dxa"/>
            <w:shd w:val="clear" w:color="auto" w:fill="E7E6E6" w:themeFill="background2"/>
          </w:tcPr>
          <w:p w14:paraId="3D0D32DD" w14:textId="77777777" w:rsidR="00734E72" w:rsidRPr="007F296A" w:rsidRDefault="00734E72" w:rsidP="001937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296A">
              <w:rPr>
                <w:rFonts w:ascii="Arial" w:hAnsi="Arial" w:cs="Arial"/>
                <w:b/>
                <w:sz w:val="24"/>
              </w:rPr>
              <w:t>Area of Learning</w:t>
            </w:r>
          </w:p>
        </w:tc>
        <w:tc>
          <w:tcPr>
            <w:tcW w:w="2970" w:type="dxa"/>
            <w:shd w:val="clear" w:color="auto" w:fill="E7E6E6" w:themeFill="background2"/>
          </w:tcPr>
          <w:p w14:paraId="3E6518E9" w14:textId="77777777" w:rsidR="00734E72" w:rsidRPr="007F296A" w:rsidRDefault="00734E72" w:rsidP="001937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296A">
              <w:rPr>
                <w:rFonts w:ascii="Arial" w:hAnsi="Arial" w:cs="Arial"/>
                <w:b/>
                <w:sz w:val="24"/>
              </w:rPr>
              <w:t>Y3 Objectives</w:t>
            </w:r>
          </w:p>
        </w:tc>
        <w:tc>
          <w:tcPr>
            <w:tcW w:w="2970" w:type="dxa"/>
            <w:shd w:val="clear" w:color="auto" w:fill="E7E6E6" w:themeFill="background2"/>
          </w:tcPr>
          <w:p w14:paraId="47796734" w14:textId="77777777" w:rsidR="00734E72" w:rsidRPr="007F296A" w:rsidRDefault="00734E72" w:rsidP="001937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296A">
              <w:rPr>
                <w:rFonts w:ascii="Arial" w:hAnsi="Arial" w:cs="Arial"/>
                <w:b/>
                <w:sz w:val="24"/>
              </w:rPr>
              <w:t>Y4 Objectives</w:t>
            </w:r>
          </w:p>
        </w:tc>
        <w:tc>
          <w:tcPr>
            <w:tcW w:w="2880" w:type="dxa"/>
            <w:shd w:val="clear" w:color="auto" w:fill="E7E6E6" w:themeFill="background2"/>
          </w:tcPr>
          <w:p w14:paraId="17791773" w14:textId="77777777" w:rsidR="00734E72" w:rsidRPr="007F296A" w:rsidRDefault="00734E72" w:rsidP="001937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296A">
              <w:rPr>
                <w:rFonts w:ascii="Arial" w:hAnsi="Arial" w:cs="Arial"/>
                <w:b/>
                <w:sz w:val="24"/>
              </w:rPr>
              <w:t>Y5 Objectives</w:t>
            </w:r>
          </w:p>
        </w:tc>
        <w:tc>
          <w:tcPr>
            <w:tcW w:w="2970" w:type="dxa"/>
            <w:shd w:val="clear" w:color="auto" w:fill="E7E6E6" w:themeFill="background2"/>
          </w:tcPr>
          <w:p w14:paraId="1B855D4A" w14:textId="77777777" w:rsidR="00734E72" w:rsidRPr="007F296A" w:rsidRDefault="00734E72" w:rsidP="001937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296A">
              <w:rPr>
                <w:rFonts w:ascii="Arial" w:hAnsi="Arial" w:cs="Arial"/>
                <w:b/>
                <w:sz w:val="24"/>
              </w:rPr>
              <w:t>Y6 Objectives</w:t>
            </w:r>
          </w:p>
        </w:tc>
      </w:tr>
      <w:tr w:rsidR="00D64771" w:rsidRPr="005F7687" w14:paraId="1C8BFEB2" w14:textId="77777777" w:rsidTr="00D64771">
        <w:tc>
          <w:tcPr>
            <w:tcW w:w="1686" w:type="dxa"/>
            <w:vMerge w:val="restart"/>
            <w:shd w:val="clear" w:color="auto" w:fill="FFFFFF" w:themeFill="background1"/>
          </w:tcPr>
          <w:p w14:paraId="6EA9E723" w14:textId="26F41917" w:rsidR="00D64771" w:rsidRPr="007F296A" w:rsidRDefault="00D64771" w:rsidP="007F29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7150A60" w14:textId="2474B879" w:rsidR="00D64771" w:rsidRPr="0042247B" w:rsidRDefault="00D64771" w:rsidP="007F296A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Perimeter</w:t>
            </w:r>
          </w:p>
        </w:tc>
        <w:tc>
          <w:tcPr>
            <w:tcW w:w="2970" w:type="dxa"/>
            <w:shd w:val="clear" w:color="auto" w:fill="FFFFFF" w:themeFill="background1"/>
          </w:tcPr>
          <w:p w14:paraId="4D3BC4A3" w14:textId="7A017E84" w:rsidR="00D64771" w:rsidRPr="0042247B" w:rsidRDefault="00D64771" w:rsidP="001937C5">
            <w:pPr>
              <w:rPr>
                <w:rFonts w:ascii="Arial" w:hAnsi="Arial" w:cs="Arial"/>
                <w:b/>
              </w:rPr>
            </w:pPr>
            <w:r w:rsidRPr="0042247B">
              <w:rPr>
                <w:rFonts w:ascii="Arial" w:hAnsi="Arial" w:cs="Arial"/>
              </w:rPr>
              <w:t>measure the perimeter of simple 2-D shapes</w:t>
            </w:r>
          </w:p>
        </w:tc>
        <w:tc>
          <w:tcPr>
            <w:tcW w:w="2970" w:type="dxa"/>
            <w:shd w:val="clear" w:color="auto" w:fill="FFFFFF" w:themeFill="background1"/>
          </w:tcPr>
          <w:p w14:paraId="08F39129" w14:textId="3B7A8B48" w:rsidR="00D64771" w:rsidRPr="0042247B" w:rsidRDefault="00D64771" w:rsidP="001937C5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measure and calculate the perimeter of a rectilinear figure (including squares) in centimetres and metres</w:t>
            </w:r>
          </w:p>
        </w:tc>
        <w:tc>
          <w:tcPr>
            <w:tcW w:w="2880" w:type="dxa"/>
            <w:shd w:val="clear" w:color="auto" w:fill="FFFFFF" w:themeFill="background1"/>
          </w:tcPr>
          <w:p w14:paraId="0314939C" w14:textId="08407AFF" w:rsidR="00D64771" w:rsidRPr="0042247B" w:rsidRDefault="00D64771" w:rsidP="001937C5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measure and calculate the perimeter of composite rectilinear shapes in centimetres and metres</w:t>
            </w:r>
          </w:p>
        </w:tc>
        <w:tc>
          <w:tcPr>
            <w:tcW w:w="2970" w:type="dxa"/>
            <w:shd w:val="clear" w:color="auto" w:fill="FFFFFF" w:themeFill="background1"/>
          </w:tcPr>
          <w:p w14:paraId="476F869D" w14:textId="3CC4C81F" w:rsidR="00D64771" w:rsidRPr="0042247B" w:rsidRDefault="00D64771" w:rsidP="001937C5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recognise that shapes with the same areas can have different perimeters and vice versa</w:t>
            </w:r>
          </w:p>
        </w:tc>
      </w:tr>
      <w:tr w:rsidR="002E794A" w:rsidRPr="005F7687" w14:paraId="7EAFEDC0" w14:textId="77777777" w:rsidTr="00D657EA">
        <w:tc>
          <w:tcPr>
            <w:tcW w:w="1686" w:type="dxa"/>
            <w:vMerge/>
            <w:shd w:val="clear" w:color="auto" w:fill="FFFFFF" w:themeFill="background1"/>
          </w:tcPr>
          <w:p w14:paraId="41B6ABFC" w14:textId="7EF8B992" w:rsidR="002E794A" w:rsidRPr="007F296A" w:rsidRDefault="002E794A" w:rsidP="007F29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7F0BAAA" w14:textId="21F74D1C" w:rsidR="002E794A" w:rsidRPr="0042247B" w:rsidRDefault="002E794A" w:rsidP="007F296A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Roman numerals</w:t>
            </w:r>
          </w:p>
        </w:tc>
        <w:tc>
          <w:tcPr>
            <w:tcW w:w="2970" w:type="dxa"/>
            <w:shd w:val="clear" w:color="auto" w:fill="FFFFFF" w:themeFill="background1"/>
          </w:tcPr>
          <w:p w14:paraId="0935D69D" w14:textId="77777777" w:rsidR="002E794A" w:rsidRPr="0042247B" w:rsidRDefault="002E794A" w:rsidP="001937C5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1770A1E" w14:textId="15687BB5" w:rsidR="002E794A" w:rsidRPr="0042247B" w:rsidRDefault="002E794A" w:rsidP="001937C5">
            <w:pPr>
              <w:rPr>
                <w:rFonts w:ascii="Arial" w:hAnsi="Arial" w:cs="Arial"/>
                <w:b/>
              </w:rPr>
            </w:pPr>
            <w:r w:rsidRPr="0042247B">
              <w:rPr>
                <w:rFonts w:ascii="Arial" w:hAnsi="Arial" w:cs="Arial"/>
              </w:rPr>
              <w:t>read Roman numerals to 100 (I to C) and know that over time, the numeral system changed to include the concept of 0 and place value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516971B" w14:textId="7328785D" w:rsidR="002E794A" w:rsidRPr="0042247B" w:rsidRDefault="002E794A" w:rsidP="001937C5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read Roman numerals to 1,000 (M) and recognise years written in Roman numerals</w:t>
            </w:r>
          </w:p>
        </w:tc>
      </w:tr>
      <w:tr w:rsidR="00D64771" w:rsidRPr="005F7687" w14:paraId="56607FBA" w14:textId="77777777" w:rsidTr="00D64771">
        <w:tc>
          <w:tcPr>
            <w:tcW w:w="1686" w:type="dxa"/>
            <w:vMerge/>
            <w:shd w:val="clear" w:color="auto" w:fill="FFFFFF" w:themeFill="background1"/>
          </w:tcPr>
          <w:p w14:paraId="099D4A8A" w14:textId="77777777" w:rsidR="00D64771" w:rsidRPr="007F296A" w:rsidRDefault="00D64771" w:rsidP="007F29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24143C2" w14:textId="6BB7D60C" w:rsidR="00D64771" w:rsidRPr="0042247B" w:rsidRDefault="00D64771" w:rsidP="007F2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247B">
              <w:rPr>
                <w:rFonts w:ascii="Arial" w:hAnsi="Arial" w:cs="Arial"/>
              </w:rPr>
              <w:t>ultiplying</w:t>
            </w:r>
          </w:p>
        </w:tc>
        <w:tc>
          <w:tcPr>
            <w:tcW w:w="2970" w:type="dxa"/>
            <w:shd w:val="clear" w:color="auto" w:fill="FFFFFF" w:themeFill="background1"/>
          </w:tcPr>
          <w:p w14:paraId="4CD16014" w14:textId="265F852A" w:rsidR="00D64771" w:rsidRPr="0042247B" w:rsidRDefault="00D64771" w:rsidP="001937C5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recall and use multiplication and division facts for the 3, 4 and 8 multiplication tables</w:t>
            </w:r>
          </w:p>
        </w:tc>
        <w:tc>
          <w:tcPr>
            <w:tcW w:w="2970" w:type="dxa"/>
            <w:shd w:val="clear" w:color="auto" w:fill="FFFFFF" w:themeFill="background1"/>
          </w:tcPr>
          <w:p w14:paraId="175FBE81" w14:textId="398475CC" w:rsidR="00D64771" w:rsidRPr="0042247B" w:rsidRDefault="00D64771" w:rsidP="001937C5">
            <w:pPr>
              <w:rPr>
                <w:rFonts w:ascii="Arial" w:hAnsi="Arial" w:cs="Arial"/>
                <w:b/>
              </w:rPr>
            </w:pPr>
            <w:r w:rsidRPr="0042247B">
              <w:rPr>
                <w:rFonts w:ascii="Arial" w:hAnsi="Arial" w:cs="Arial"/>
              </w:rPr>
              <w:t>recall multiplication and division facts for multiplication tables up to 12 × 12</w:t>
            </w:r>
          </w:p>
        </w:tc>
        <w:tc>
          <w:tcPr>
            <w:tcW w:w="2880" w:type="dxa"/>
            <w:shd w:val="clear" w:color="auto" w:fill="FFFFFF" w:themeFill="background1"/>
          </w:tcPr>
          <w:p w14:paraId="4F1C092B" w14:textId="17E74564" w:rsidR="00D64771" w:rsidRPr="0042247B" w:rsidRDefault="00D64771" w:rsidP="0042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2247B">
              <w:rPr>
                <w:rFonts w:ascii="Arial" w:hAnsi="Arial" w:cs="Arial"/>
              </w:rPr>
              <w:t>evision of all multiplication tables</w:t>
            </w:r>
          </w:p>
        </w:tc>
        <w:tc>
          <w:tcPr>
            <w:tcW w:w="2970" w:type="dxa"/>
            <w:shd w:val="clear" w:color="auto" w:fill="FFFFFF" w:themeFill="background1"/>
          </w:tcPr>
          <w:p w14:paraId="01989A34" w14:textId="5386A081" w:rsidR="00D64771" w:rsidRPr="0042247B" w:rsidRDefault="00D64771" w:rsidP="001937C5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multiply multi-digit numbers up to 4 digits by a two-digit whole number using the formal written method of long multiplication</w:t>
            </w:r>
          </w:p>
        </w:tc>
      </w:tr>
      <w:tr w:rsidR="00D64771" w:rsidRPr="005F7687" w14:paraId="3F351FB6" w14:textId="77777777" w:rsidTr="00D64771">
        <w:tc>
          <w:tcPr>
            <w:tcW w:w="1686" w:type="dxa"/>
            <w:vMerge/>
            <w:shd w:val="clear" w:color="auto" w:fill="FFFFFF" w:themeFill="background1"/>
          </w:tcPr>
          <w:p w14:paraId="2FA07F16" w14:textId="77777777" w:rsidR="00D64771" w:rsidRPr="007F296A" w:rsidRDefault="00D64771" w:rsidP="007F29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B3836A0" w14:textId="282BCE9C" w:rsidR="00D64771" w:rsidRDefault="00D64771" w:rsidP="007F2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247B">
              <w:rPr>
                <w:rFonts w:ascii="Arial" w:hAnsi="Arial" w:cs="Arial"/>
              </w:rPr>
              <w:t>ultiplying</w:t>
            </w:r>
          </w:p>
        </w:tc>
        <w:tc>
          <w:tcPr>
            <w:tcW w:w="2970" w:type="dxa"/>
            <w:shd w:val="clear" w:color="auto" w:fill="FFFFFF" w:themeFill="background1"/>
          </w:tcPr>
          <w:p w14:paraId="76946479" w14:textId="33A1F2FD" w:rsidR="00D64771" w:rsidRPr="0042247B" w:rsidRDefault="00D64771" w:rsidP="001937C5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 xml:space="preserve">write and calculate mathematical statements for multiplication using the multiplication tables that they know, including for two-digit numbers times </w:t>
            </w:r>
            <w:r w:rsidRPr="0042247B">
              <w:rPr>
                <w:rFonts w:ascii="Arial" w:hAnsi="Arial" w:cs="Arial"/>
              </w:rPr>
              <w:lastRenderedPageBreak/>
              <w:t>one-digit numbers, using mental and progressing to formal written methods</w:t>
            </w:r>
          </w:p>
        </w:tc>
        <w:tc>
          <w:tcPr>
            <w:tcW w:w="2970" w:type="dxa"/>
            <w:shd w:val="clear" w:color="auto" w:fill="FFFFFF" w:themeFill="background1"/>
          </w:tcPr>
          <w:p w14:paraId="35DF79AF" w14:textId="66F3B637" w:rsidR="00D64771" w:rsidRPr="0042247B" w:rsidRDefault="00D64771" w:rsidP="001937C5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lastRenderedPageBreak/>
              <w:t>multiply two-digit and three-digit numbers by a one-digit number using formal written layout</w:t>
            </w:r>
          </w:p>
        </w:tc>
        <w:tc>
          <w:tcPr>
            <w:tcW w:w="2880" w:type="dxa"/>
            <w:shd w:val="clear" w:color="auto" w:fill="FFFFFF" w:themeFill="background1"/>
          </w:tcPr>
          <w:p w14:paraId="594BEEA3" w14:textId="2EA241CF" w:rsidR="00D64771" w:rsidRDefault="00D64771" w:rsidP="0042247B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 xml:space="preserve">multiply numbers up to 4 digits by a one- or two-digit number using a formal written method, including </w:t>
            </w:r>
            <w:r w:rsidRPr="0042247B">
              <w:rPr>
                <w:rFonts w:ascii="Arial" w:hAnsi="Arial" w:cs="Arial"/>
              </w:rPr>
              <w:lastRenderedPageBreak/>
              <w:t>long multiplication for two-digit numbers</w:t>
            </w:r>
          </w:p>
        </w:tc>
        <w:tc>
          <w:tcPr>
            <w:tcW w:w="2970" w:type="dxa"/>
            <w:shd w:val="clear" w:color="auto" w:fill="FFFFFF" w:themeFill="background1"/>
          </w:tcPr>
          <w:p w14:paraId="510EC8AB" w14:textId="21C37645" w:rsidR="00D64771" w:rsidRPr="0042247B" w:rsidRDefault="00D64771" w:rsidP="001937C5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lastRenderedPageBreak/>
              <w:t>multiply multi-digit numbers up to 4 digits by a two-digit whole number using the formal written method of long multiplication</w:t>
            </w:r>
          </w:p>
        </w:tc>
      </w:tr>
      <w:tr w:rsidR="00D64771" w:rsidRPr="005F7687" w14:paraId="6879784C" w14:textId="77777777" w:rsidTr="00D64771">
        <w:tc>
          <w:tcPr>
            <w:tcW w:w="1686" w:type="dxa"/>
            <w:vMerge/>
            <w:shd w:val="clear" w:color="auto" w:fill="FFFFFF" w:themeFill="background1"/>
          </w:tcPr>
          <w:p w14:paraId="0A917444" w14:textId="77777777" w:rsidR="00D64771" w:rsidRPr="007F296A" w:rsidRDefault="00D64771" w:rsidP="007F29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926051C" w14:textId="629D0743" w:rsidR="00D64771" w:rsidRDefault="00D64771" w:rsidP="007F2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2247B">
              <w:rPr>
                <w:rFonts w:ascii="Arial" w:hAnsi="Arial" w:cs="Arial"/>
              </w:rPr>
              <w:t>ividing</w:t>
            </w:r>
          </w:p>
        </w:tc>
        <w:tc>
          <w:tcPr>
            <w:tcW w:w="2970" w:type="dxa"/>
            <w:shd w:val="clear" w:color="auto" w:fill="FFFFFF" w:themeFill="background1"/>
          </w:tcPr>
          <w:p w14:paraId="129EC3B0" w14:textId="3D2C7925" w:rsidR="00D64771" w:rsidRPr="0042247B" w:rsidRDefault="00D64771" w:rsidP="001937C5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write and calculate mathematical statements for multiplication and division using the multiplication tables that they know</w:t>
            </w:r>
          </w:p>
        </w:tc>
        <w:tc>
          <w:tcPr>
            <w:tcW w:w="2970" w:type="dxa"/>
            <w:shd w:val="clear" w:color="auto" w:fill="FFFFFF" w:themeFill="background1"/>
          </w:tcPr>
          <w:p w14:paraId="6FC5F979" w14:textId="6E30582E" w:rsidR="00D64771" w:rsidRPr="0042247B" w:rsidRDefault="00D64771" w:rsidP="001937C5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find the effect of dividing a one- or two-digit number by 10 and 100, identifying the value of the digits in the answer as ones, tenths and hundredths</w:t>
            </w:r>
          </w:p>
        </w:tc>
        <w:tc>
          <w:tcPr>
            <w:tcW w:w="2880" w:type="dxa"/>
            <w:shd w:val="clear" w:color="auto" w:fill="FFFFFF" w:themeFill="background1"/>
          </w:tcPr>
          <w:p w14:paraId="19007C30" w14:textId="4FB3D173" w:rsidR="00D64771" w:rsidRDefault="00D64771" w:rsidP="0042247B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divide numbers up to 4 digits by a one-digit number using the formal written method of short division and interpret remainders appropriately for the context</w:t>
            </w:r>
          </w:p>
        </w:tc>
        <w:tc>
          <w:tcPr>
            <w:tcW w:w="2970" w:type="dxa"/>
            <w:shd w:val="clear" w:color="auto" w:fill="FFFFFF" w:themeFill="background1"/>
          </w:tcPr>
          <w:p w14:paraId="42A90033" w14:textId="4077029E" w:rsidR="00D64771" w:rsidRPr="0042247B" w:rsidRDefault="00D64771" w:rsidP="001937C5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divide numbers by 10, 100 and 1,000 giving answers up to 3 decimal places</w:t>
            </w:r>
          </w:p>
        </w:tc>
      </w:tr>
      <w:tr w:rsidR="00D64771" w:rsidRPr="005F7687" w14:paraId="5ADED47A" w14:textId="77777777" w:rsidTr="00D64771">
        <w:tc>
          <w:tcPr>
            <w:tcW w:w="1686" w:type="dxa"/>
            <w:vMerge/>
            <w:shd w:val="clear" w:color="auto" w:fill="FFFFFF" w:themeFill="background1"/>
          </w:tcPr>
          <w:p w14:paraId="51741F0F" w14:textId="77777777" w:rsidR="00D64771" w:rsidRPr="007F296A" w:rsidRDefault="00D64771" w:rsidP="007F29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ED87550" w14:textId="441E9BF0" w:rsidR="00D64771" w:rsidRPr="0042247B" w:rsidRDefault="00D64771" w:rsidP="007F296A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Roundin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12CA881C" w14:textId="2B26500C" w:rsidR="00D64771" w:rsidRPr="0042247B" w:rsidRDefault="00D64771" w:rsidP="00764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2247B">
              <w:rPr>
                <w:rFonts w:ascii="Arial" w:hAnsi="Arial" w:cs="Arial"/>
              </w:rPr>
              <w:t>ound any number to the nearest 10, 100 or 1,000</w:t>
            </w:r>
          </w:p>
          <w:p w14:paraId="46EBCC75" w14:textId="757FD01E" w:rsidR="00D64771" w:rsidRPr="0042247B" w:rsidRDefault="002E794A" w:rsidP="001937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</w:t>
            </w:r>
            <w:r w:rsidR="00D64771" w:rsidRPr="0042247B">
              <w:rPr>
                <w:rFonts w:ascii="Arial" w:hAnsi="Arial" w:cs="Arial"/>
              </w:rPr>
              <w:t>rder and compare numbers beyond 1,000</w:t>
            </w:r>
          </w:p>
        </w:tc>
        <w:tc>
          <w:tcPr>
            <w:tcW w:w="2880" w:type="dxa"/>
            <w:shd w:val="clear" w:color="auto" w:fill="FFFFFF" w:themeFill="background1"/>
          </w:tcPr>
          <w:p w14:paraId="5F0F7CC5" w14:textId="39DA8C4E" w:rsidR="00D64771" w:rsidRPr="0042247B" w:rsidRDefault="00D64771" w:rsidP="001937C5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round any number up to 1,000,000 to the nearest 10, 100, 1,000, 10,000 and 100,000</w:t>
            </w:r>
          </w:p>
        </w:tc>
        <w:tc>
          <w:tcPr>
            <w:tcW w:w="2970" w:type="dxa"/>
            <w:shd w:val="clear" w:color="auto" w:fill="FFFFFF" w:themeFill="background1"/>
          </w:tcPr>
          <w:p w14:paraId="703275D1" w14:textId="6EDEECB9" w:rsidR="00D64771" w:rsidRPr="0042247B" w:rsidRDefault="00D64771" w:rsidP="001937C5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round any whole number to a required degree of accuracy</w:t>
            </w:r>
          </w:p>
        </w:tc>
      </w:tr>
      <w:tr w:rsidR="00D64771" w:rsidRPr="005F7687" w14:paraId="7B2F0112" w14:textId="77777777" w:rsidTr="00D64771">
        <w:tc>
          <w:tcPr>
            <w:tcW w:w="1686" w:type="dxa"/>
            <w:vMerge/>
            <w:shd w:val="clear" w:color="auto" w:fill="FFFFFF" w:themeFill="background1"/>
          </w:tcPr>
          <w:p w14:paraId="54642988" w14:textId="77777777" w:rsidR="00D64771" w:rsidRPr="007F296A" w:rsidRDefault="00D64771" w:rsidP="007F29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662A3AA" w14:textId="77777777" w:rsidR="00D64771" w:rsidRDefault="00D64771" w:rsidP="0005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Pr="0042247B">
              <w:rPr>
                <w:rFonts w:ascii="Arial" w:hAnsi="Arial" w:cs="Arial"/>
              </w:rPr>
              <w:t>sual problem solving</w:t>
            </w:r>
          </w:p>
          <w:p w14:paraId="219A36E0" w14:textId="435FF374" w:rsidR="00D64771" w:rsidRPr="0042247B" w:rsidRDefault="00D64771" w:rsidP="00055BF7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437FB81" w14:textId="10456714" w:rsidR="00D64771" w:rsidRPr="0042247B" w:rsidRDefault="00D64771" w:rsidP="007646A7">
            <w:pPr>
              <w:rPr>
                <w:rFonts w:ascii="Arial" w:hAnsi="Arial" w:cs="Arial"/>
                <w:u w:val="single"/>
              </w:rPr>
            </w:pPr>
            <w:r w:rsidRPr="0042247B">
              <w:rPr>
                <w:rFonts w:ascii="Arial" w:hAnsi="Arial" w:cs="Arial"/>
              </w:rPr>
              <w:t>solve number problems and practical problems involving these ideas.</w:t>
            </w:r>
          </w:p>
        </w:tc>
        <w:tc>
          <w:tcPr>
            <w:tcW w:w="8820" w:type="dxa"/>
            <w:gridSpan w:val="3"/>
            <w:shd w:val="clear" w:color="auto" w:fill="FFFFFF" w:themeFill="background1"/>
          </w:tcPr>
          <w:p w14:paraId="73400C91" w14:textId="75A8EA9B" w:rsidR="00D64771" w:rsidRPr="0042247B" w:rsidRDefault="00D64771" w:rsidP="001937C5">
            <w:pPr>
              <w:rPr>
                <w:rFonts w:ascii="Arial" w:hAnsi="Arial" w:cs="Arial"/>
                <w:highlight w:val="yellow"/>
              </w:rPr>
            </w:pPr>
            <w:r w:rsidRPr="0042247B">
              <w:rPr>
                <w:rFonts w:ascii="Arial" w:hAnsi="Arial" w:cs="Arial"/>
              </w:rPr>
              <w:t xml:space="preserve">general problem solving </w:t>
            </w:r>
          </w:p>
        </w:tc>
      </w:tr>
      <w:tr w:rsidR="00D64771" w:rsidRPr="005F7687" w14:paraId="484B98E2" w14:textId="77777777" w:rsidTr="00D64771">
        <w:tc>
          <w:tcPr>
            <w:tcW w:w="1686" w:type="dxa"/>
            <w:vMerge/>
            <w:shd w:val="clear" w:color="auto" w:fill="FFFFFF" w:themeFill="background1"/>
          </w:tcPr>
          <w:p w14:paraId="760A4B7F" w14:textId="77777777" w:rsidR="00D64771" w:rsidRPr="007F296A" w:rsidRDefault="00D64771" w:rsidP="007F29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3FF3D14" w14:textId="0ABCD847" w:rsidR="00D64771" w:rsidRPr="0042247B" w:rsidRDefault="00D64771" w:rsidP="0005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 and Subtraction </w:t>
            </w:r>
          </w:p>
        </w:tc>
        <w:tc>
          <w:tcPr>
            <w:tcW w:w="2970" w:type="dxa"/>
            <w:shd w:val="clear" w:color="auto" w:fill="FFFFFF" w:themeFill="background1"/>
          </w:tcPr>
          <w:p w14:paraId="71D6D824" w14:textId="6C3D3B3C" w:rsidR="00D64771" w:rsidRPr="0042247B" w:rsidRDefault="00D64771" w:rsidP="007646A7">
            <w:pPr>
              <w:rPr>
                <w:rFonts w:ascii="Arial" w:hAnsi="Arial" w:cs="Arial"/>
                <w:u w:val="single"/>
              </w:rPr>
            </w:pPr>
            <w:r w:rsidRPr="0042247B">
              <w:rPr>
                <w:rFonts w:ascii="Arial" w:hAnsi="Arial" w:cs="Arial"/>
              </w:rPr>
              <w:t>add numbers with up to 3 digits, using formal written methods of columnar addition</w:t>
            </w:r>
          </w:p>
        </w:tc>
        <w:tc>
          <w:tcPr>
            <w:tcW w:w="2970" w:type="dxa"/>
            <w:shd w:val="clear" w:color="auto" w:fill="FFFFFF" w:themeFill="background1"/>
          </w:tcPr>
          <w:p w14:paraId="5A2EDFE7" w14:textId="0416619D" w:rsidR="00D64771" w:rsidRPr="0042247B" w:rsidRDefault="00D64771" w:rsidP="007646A7">
            <w:pPr>
              <w:rPr>
                <w:rFonts w:ascii="Arial" w:hAnsi="Arial" w:cs="Arial"/>
                <w:highlight w:val="cyan"/>
              </w:rPr>
            </w:pPr>
            <w:r w:rsidRPr="0042247B">
              <w:rPr>
                <w:rFonts w:ascii="Arial" w:hAnsi="Arial" w:cs="Arial"/>
              </w:rPr>
              <w:t xml:space="preserve">add numbers with up to 4 digits using the formal written methods of columnar addition 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25CAC52" w14:textId="0DEE4292" w:rsidR="00D64771" w:rsidRPr="0042247B" w:rsidRDefault="00D64771" w:rsidP="001937C5">
            <w:pPr>
              <w:rPr>
                <w:rFonts w:ascii="Arial" w:hAnsi="Arial" w:cs="Arial"/>
                <w:highlight w:val="yellow"/>
              </w:rPr>
            </w:pPr>
            <w:r w:rsidRPr="0042247B">
              <w:rPr>
                <w:rFonts w:ascii="Arial" w:hAnsi="Arial" w:cs="Arial"/>
              </w:rPr>
              <w:t>add whole numbers with more than 4 digits, including using formal written methods (columnar addition)</w:t>
            </w:r>
          </w:p>
        </w:tc>
      </w:tr>
      <w:tr w:rsidR="00D64771" w:rsidRPr="005F7687" w14:paraId="6CFE5FAD" w14:textId="77777777" w:rsidTr="00D64771">
        <w:trPr>
          <w:trHeight w:val="467"/>
        </w:trPr>
        <w:tc>
          <w:tcPr>
            <w:tcW w:w="1686" w:type="dxa"/>
            <w:vMerge/>
            <w:shd w:val="clear" w:color="auto" w:fill="FFFFFF" w:themeFill="background1"/>
          </w:tcPr>
          <w:p w14:paraId="0D3C955E" w14:textId="77777777" w:rsidR="00D64771" w:rsidRPr="007F296A" w:rsidRDefault="00D64771" w:rsidP="007F29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83AE561" w14:textId="13E0F8F3" w:rsidR="00D64771" w:rsidRPr="0042247B" w:rsidRDefault="00D64771" w:rsidP="0005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2247B">
              <w:rPr>
                <w:rFonts w:ascii="Arial" w:hAnsi="Arial" w:cs="Arial"/>
              </w:rPr>
              <w:t>tatistics</w:t>
            </w:r>
          </w:p>
        </w:tc>
        <w:tc>
          <w:tcPr>
            <w:tcW w:w="2970" w:type="dxa"/>
            <w:shd w:val="clear" w:color="auto" w:fill="FFFFFF" w:themeFill="background1"/>
          </w:tcPr>
          <w:p w14:paraId="62258132" w14:textId="38BB2D23" w:rsidR="00D64771" w:rsidRPr="0042247B" w:rsidRDefault="00D64771" w:rsidP="007646A7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interpret tables</w:t>
            </w:r>
          </w:p>
          <w:p w14:paraId="367E96DA" w14:textId="53DA4530" w:rsidR="00D64771" w:rsidRPr="0042247B" w:rsidRDefault="00D64771" w:rsidP="007646A7">
            <w:pPr>
              <w:rPr>
                <w:rFonts w:ascii="Arial" w:hAnsi="Arial" w:cs="Arial"/>
                <w:u w:val="single"/>
              </w:rPr>
            </w:pPr>
            <w:r w:rsidRPr="0042247B">
              <w:rPr>
                <w:rFonts w:ascii="Arial" w:hAnsi="Arial" w:cs="Arial"/>
              </w:rPr>
              <w:t>solve one-step and two-step questions [for example ‘How many more?’ and ‘How many fewer?’] using information presented in and tables</w:t>
            </w:r>
          </w:p>
        </w:tc>
        <w:tc>
          <w:tcPr>
            <w:tcW w:w="2970" w:type="dxa"/>
            <w:shd w:val="clear" w:color="auto" w:fill="FFFFFF" w:themeFill="background1"/>
          </w:tcPr>
          <w:p w14:paraId="316DF027" w14:textId="7FBF6DA7" w:rsidR="00D64771" w:rsidRPr="0042247B" w:rsidRDefault="00D64771" w:rsidP="007646A7">
            <w:pPr>
              <w:rPr>
                <w:rFonts w:ascii="Arial" w:hAnsi="Arial" w:cs="Arial"/>
                <w:highlight w:val="cyan"/>
              </w:rPr>
            </w:pPr>
            <w:r w:rsidRPr="0042247B">
              <w:rPr>
                <w:rFonts w:ascii="Arial" w:hAnsi="Arial" w:cs="Arial"/>
              </w:rPr>
              <w:t>solve comparison, sum and difference problems using information tables</w:t>
            </w:r>
          </w:p>
        </w:tc>
        <w:tc>
          <w:tcPr>
            <w:tcW w:w="2880" w:type="dxa"/>
            <w:shd w:val="clear" w:color="auto" w:fill="FFFFFF" w:themeFill="background1"/>
          </w:tcPr>
          <w:p w14:paraId="6172400A" w14:textId="6DDEACFB" w:rsidR="00D64771" w:rsidRPr="0042247B" w:rsidRDefault="00D64771" w:rsidP="007646A7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solve comparison, sum and difference problems using information presented in a line graph</w:t>
            </w:r>
          </w:p>
          <w:p w14:paraId="61A2E288" w14:textId="77777777" w:rsidR="00D64771" w:rsidRPr="0042247B" w:rsidRDefault="00D64771" w:rsidP="007646A7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70FB87D" w14:textId="129F0934" w:rsidR="00D64771" w:rsidRPr="0042247B" w:rsidRDefault="00D64771" w:rsidP="007646A7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interpret line graphs and use these to solve problems</w:t>
            </w:r>
          </w:p>
          <w:p w14:paraId="40D9577E" w14:textId="31259317" w:rsidR="00D64771" w:rsidRPr="0042247B" w:rsidRDefault="00D64771" w:rsidP="001937C5">
            <w:pPr>
              <w:rPr>
                <w:rFonts w:ascii="Arial" w:hAnsi="Arial" w:cs="Arial"/>
                <w:highlight w:val="yellow"/>
              </w:rPr>
            </w:pPr>
            <w:r w:rsidRPr="0042247B">
              <w:rPr>
                <w:rFonts w:ascii="Arial" w:hAnsi="Arial" w:cs="Arial"/>
              </w:rPr>
              <w:t>calculate and interpret the mean as an average</w:t>
            </w:r>
          </w:p>
        </w:tc>
      </w:tr>
      <w:tr w:rsidR="00D64771" w:rsidRPr="005F7687" w14:paraId="14E65019" w14:textId="77777777" w:rsidTr="00D64771">
        <w:tc>
          <w:tcPr>
            <w:tcW w:w="1686" w:type="dxa"/>
            <w:vMerge/>
            <w:shd w:val="clear" w:color="auto" w:fill="FFFFFF" w:themeFill="background1"/>
          </w:tcPr>
          <w:p w14:paraId="1B5762F8" w14:textId="77777777" w:rsidR="00D64771" w:rsidRPr="007F296A" w:rsidRDefault="00D64771" w:rsidP="007F29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27C73FA" w14:textId="0988A09E" w:rsidR="00D64771" w:rsidRPr="0042247B" w:rsidRDefault="00D64771" w:rsidP="00055BF7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 xml:space="preserve">Coordinates </w:t>
            </w:r>
          </w:p>
        </w:tc>
        <w:tc>
          <w:tcPr>
            <w:tcW w:w="2970" w:type="dxa"/>
            <w:shd w:val="clear" w:color="auto" w:fill="FFFFFF" w:themeFill="background1"/>
          </w:tcPr>
          <w:p w14:paraId="7B79F3EA" w14:textId="77777777" w:rsidR="00D64771" w:rsidRPr="0042247B" w:rsidRDefault="00D64771" w:rsidP="007646A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08F5DC3" w14:textId="7A30D8A5" w:rsidR="00D64771" w:rsidRPr="0042247B" w:rsidRDefault="00D64771" w:rsidP="007646A7">
            <w:pPr>
              <w:rPr>
                <w:rFonts w:ascii="Arial" w:hAnsi="Arial" w:cs="Arial"/>
                <w:highlight w:val="cyan"/>
              </w:rPr>
            </w:pPr>
            <w:r w:rsidRPr="0042247B">
              <w:rPr>
                <w:rFonts w:ascii="Arial" w:hAnsi="Arial" w:cs="Arial"/>
              </w:rPr>
              <w:t>describe positions on a 2-D grid as coordinates in the first quadrant</w:t>
            </w:r>
          </w:p>
        </w:tc>
        <w:tc>
          <w:tcPr>
            <w:tcW w:w="2880" w:type="dxa"/>
            <w:shd w:val="clear" w:color="auto" w:fill="FFFFFF" w:themeFill="background1"/>
          </w:tcPr>
          <w:p w14:paraId="168C9440" w14:textId="77777777" w:rsidR="00D64771" w:rsidRPr="0042247B" w:rsidRDefault="00D64771" w:rsidP="007646A7">
            <w:pPr>
              <w:rPr>
                <w:rFonts w:ascii="Arial" w:hAnsi="Arial" w:cs="Arial"/>
                <w:highlight w:val="yellow"/>
              </w:rPr>
            </w:pPr>
          </w:p>
          <w:p w14:paraId="2A20194B" w14:textId="77777777" w:rsidR="00D64771" w:rsidRPr="0042247B" w:rsidRDefault="00D64771" w:rsidP="007646A7">
            <w:pPr>
              <w:rPr>
                <w:rFonts w:ascii="Arial" w:hAnsi="Arial" w:cs="Arial"/>
                <w:highlight w:val="yellow"/>
              </w:rPr>
            </w:pPr>
          </w:p>
          <w:p w14:paraId="2C771502" w14:textId="77777777" w:rsidR="00D64771" w:rsidRPr="0042247B" w:rsidRDefault="00D64771" w:rsidP="007646A7">
            <w:pPr>
              <w:rPr>
                <w:rFonts w:ascii="Arial" w:hAnsi="Arial" w:cs="Arial"/>
                <w:highlight w:val="yellow"/>
              </w:rPr>
            </w:pPr>
          </w:p>
          <w:p w14:paraId="670CAEB8" w14:textId="77777777" w:rsidR="00D64771" w:rsidRPr="0042247B" w:rsidRDefault="00D64771" w:rsidP="007646A7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F6DC17E" w14:textId="3EF41A18" w:rsidR="00D64771" w:rsidRPr="0042247B" w:rsidRDefault="00D64771" w:rsidP="007646A7">
            <w:pPr>
              <w:rPr>
                <w:rFonts w:ascii="Arial" w:hAnsi="Arial" w:cs="Arial"/>
              </w:rPr>
            </w:pPr>
            <w:r w:rsidRPr="0042247B">
              <w:rPr>
                <w:rFonts w:ascii="Arial" w:hAnsi="Arial" w:cs="Arial"/>
              </w:rPr>
              <w:t>describe positions on the full coordinate grid (all four quadrants)</w:t>
            </w:r>
          </w:p>
          <w:p w14:paraId="6C97C17A" w14:textId="77777777" w:rsidR="00D64771" w:rsidRPr="0042247B" w:rsidRDefault="00D64771" w:rsidP="001937C5">
            <w:pPr>
              <w:rPr>
                <w:rFonts w:ascii="Arial" w:hAnsi="Arial" w:cs="Arial"/>
                <w:highlight w:val="yellow"/>
              </w:rPr>
            </w:pPr>
          </w:p>
        </w:tc>
      </w:tr>
      <w:tr w:rsidR="00D64771" w:rsidRPr="005F7687" w14:paraId="018D99AC" w14:textId="77777777" w:rsidTr="00D64771">
        <w:tc>
          <w:tcPr>
            <w:tcW w:w="1686" w:type="dxa"/>
            <w:vMerge/>
            <w:shd w:val="clear" w:color="auto" w:fill="FFFFFF" w:themeFill="background1"/>
          </w:tcPr>
          <w:p w14:paraId="5240E923" w14:textId="77777777" w:rsidR="00D64771" w:rsidRPr="007F296A" w:rsidRDefault="00D64771" w:rsidP="007F29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F3CB7C9" w14:textId="7A469FFF" w:rsidR="00D64771" w:rsidRPr="0042247B" w:rsidRDefault="00D64771" w:rsidP="0005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42247B">
              <w:rPr>
                <w:rFonts w:ascii="Arial" w:hAnsi="Arial" w:cs="Arial"/>
              </w:rPr>
              <w:t>ractions</w:t>
            </w:r>
          </w:p>
        </w:tc>
        <w:tc>
          <w:tcPr>
            <w:tcW w:w="2970" w:type="dxa"/>
            <w:shd w:val="clear" w:color="auto" w:fill="FFFFFF" w:themeFill="background1"/>
          </w:tcPr>
          <w:p w14:paraId="77636C36" w14:textId="2F79052D" w:rsidR="00D64771" w:rsidRPr="0042247B" w:rsidRDefault="00D64771" w:rsidP="007646A7">
            <w:pPr>
              <w:rPr>
                <w:rFonts w:ascii="Arial" w:hAnsi="Arial" w:cs="Arial"/>
                <w:u w:val="single"/>
              </w:rPr>
            </w:pPr>
            <w:r w:rsidRPr="0042247B">
              <w:rPr>
                <w:rFonts w:ascii="Arial" w:hAnsi="Arial" w:cs="Arial"/>
              </w:rPr>
              <w:t>add and subtract fractions with the same denominator within one whole [for example, 7 5 + 7 1 = 7 6 ]</w:t>
            </w:r>
          </w:p>
        </w:tc>
        <w:tc>
          <w:tcPr>
            <w:tcW w:w="2970" w:type="dxa"/>
            <w:shd w:val="clear" w:color="auto" w:fill="FFFFFF" w:themeFill="background1"/>
          </w:tcPr>
          <w:p w14:paraId="3C3B5DC9" w14:textId="4C1DD4C9" w:rsidR="00D64771" w:rsidRPr="0042247B" w:rsidRDefault="00D64771" w:rsidP="007646A7">
            <w:pPr>
              <w:rPr>
                <w:rFonts w:ascii="Arial" w:hAnsi="Arial" w:cs="Arial"/>
                <w:highlight w:val="cyan"/>
              </w:rPr>
            </w:pPr>
            <w:r w:rsidRPr="0042247B">
              <w:rPr>
                <w:rFonts w:ascii="Arial" w:hAnsi="Arial" w:cs="Arial"/>
              </w:rPr>
              <w:t>add and subtract fractions with the same denominator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C73795" w14:textId="77777777" w:rsidR="00D64771" w:rsidRDefault="00D64771" w:rsidP="00055BF7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2"/>
                <w:szCs w:val="22"/>
              </w:rPr>
              <w:t xml:space="preserve">Use common factors to simplify fractions; use common multiples to express fractions in the same denomination </w:t>
            </w:r>
          </w:p>
          <w:p w14:paraId="5B8E6A37" w14:textId="77777777" w:rsidR="00D64771" w:rsidRPr="0042247B" w:rsidRDefault="00D64771" w:rsidP="001937C5">
            <w:pPr>
              <w:rPr>
                <w:rFonts w:ascii="Arial" w:hAnsi="Arial" w:cs="Arial"/>
                <w:highlight w:val="yellow"/>
              </w:rPr>
            </w:pPr>
          </w:p>
        </w:tc>
      </w:tr>
      <w:tr w:rsidR="00D64771" w:rsidRPr="005F7687" w14:paraId="27FDC6A7" w14:textId="77777777" w:rsidTr="00D64771">
        <w:tc>
          <w:tcPr>
            <w:tcW w:w="1686" w:type="dxa"/>
            <w:vMerge/>
            <w:shd w:val="clear" w:color="auto" w:fill="FFFFFF" w:themeFill="background1"/>
          </w:tcPr>
          <w:p w14:paraId="666E3887" w14:textId="77777777" w:rsidR="00D64771" w:rsidRPr="007F296A" w:rsidRDefault="00D64771" w:rsidP="007F296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D7B77AC" w14:textId="59B6207A" w:rsidR="00D64771" w:rsidRPr="0042247B" w:rsidRDefault="00D64771" w:rsidP="00055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247B">
              <w:rPr>
                <w:rFonts w:ascii="Arial" w:hAnsi="Arial" w:cs="Arial"/>
              </w:rPr>
              <w:t>easure</w:t>
            </w:r>
          </w:p>
        </w:tc>
        <w:tc>
          <w:tcPr>
            <w:tcW w:w="2970" w:type="dxa"/>
            <w:shd w:val="clear" w:color="auto" w:fill="FFFFFF" w:themeFill="background1"/>
          </w:tcPr>
          <w:p w14:paraId="74AAD926" w14:textId="50C8673D" w:rsidR="00D64771" w:rsidRPr="0042247B" w:rsidRDefault="00D64771" w:rsidP="007646A7">
            <w:pPr>
              <w:rPr>
                <w:rFonts w:ascii="Arial" w:hAnsi="Arial" w:cs="Arial"/>
                <w:u w:val="single"/>
              </w:rPr>
            </w:pPr>
            <w:r w:rsidRPr="0042247B">
              <w:rPr>
                <w:rFonts w:ascii="Arial" w:hAnsi="Arial" w:cs="Arial"/>
              </w:rPr>
              <w:t>compare durations of events</w:t>
            </w:r>
          </w:p>
        </w:tc>
        <w:tc>
          <w:tcPr>
            <w:tcW w:w="2970" w:type="dxa"/>
            <w:shd w:val="clear" w:color="auto" w:fill="FFFFFF" w:themeFill="background1"/>
          </w:tcPr>
          <w:p w14:paraId="59597493" w14:textId="5AA020F9" w:rsidR="00D64771" w:rsidRPr="0042247B" w:rsidRDefault="00D64771" w:rsidP="007646A7">
            <w:pPr>
              <w:rPr>
                <w:rFonts w:ascii="Arial" w:hAnsi="Arial" w:cs="Arial"/>
                <w:highlight w:val="cyan"/>
              </w:rPr>
            </w:pPr>
            <w:r w:rsidRPr="0042247B">
              <w:rPr>
                <w:rFonts w:ascii="Arial" w:hAnsi="Arial" w:cs="Arial"/>
              </w:rPr>
              <w:t>solve problems involving converting from hours to minutes, minutes to seconds, years to months, weeks to days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2A32636" w14:textId="28678A9E" w:rsidR="00D64771" w:rsidRPr="0042247B" w:rsidRDefault="00D64771" w:rsidP="001937C5">
            <w:pPr>
              <w:rPr>
                <w:rFonts w:ascii="Arial" w:hAnsi="Arial" w:cs="Arial"/>
                <w:highlight w:val="yellow"/>
              </w:rPr>
            </w:pPr>
            <w:r w:rsidRPr="0042247B">
              <w:rPr>
                <w:rFonts w:ascii="Arial" w:hAnsi="Arial" w:cs="Arial"/>
              </w:rPr>
              <w:t>solve problems involving converting between units of time</w:t>
            </w:r>
          </w:p>
        </w:tc>
      </w:tr>
      <w:tr w:rsidR="00D64771" w:rsidRPr="005F7687" w14:paraId="5C6708AA" w14:textId="77777777" w:rsidTr="00D64771">
        <w:tc>
          <w:tcPr>
            <w:tcW w:w="1686" w:type="dxa"/>
            <w:shd w:val="clear" w:color="auto" w:fill="FFE599" w:themeFill="accent4" w:themeFillTint="66"/>
          </w:tcPr>
          <w:p w14:paraId="7069657B" w14:textId="5DC615E9" w:rsidR="00055BF7" w:rsidRPr="007F296A" w:rsidRDefault="00055BF7" w:rsidP="00925D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Literacy</w:t>
            </w:r>
          </w:p>
        </w:tc>
        <w:tc>
          <w:tcPr>
            <w:tcW w:w="1980" w:type="dxa"/>
            <w:shd w:val="clear" w:color="auto" w:fill="E7E6E6" w:themeFill="background2"/>
          </w:tcPr>
          <w:p w14:paraId="166716AC" w14:textId="015FEB92" w:rsidR="00055BF7" w:rsidRDefault="00055BF7" w:rsidP="007F296A">
            <w:pPr>
              <w:rPr>
                <w:rFonts w:ascii="Arial" w:hAnsi="Arial" w:cs="Arial"/>
              </w:rPr>
            </w:pPr>
            <w:r w:rsidRPr="007F296A">
              <w:rPr>
                <w:rFonts w:ascii="Arial" w:hAnsi="Arial" w:cs="Arial"/>
                <w:b/>
                <w:sz w:val="24"/>
              </w:rPr>
              <w:t>Area of Learning</w:t>
            </w:r>
          </w:p>
        </w:tc>
        <w:tc>
          <w:tcPr>
            <w:tcW w:w="2970" w:type="dxa"/>
            <w:shd w:val="clear" w:color="auto" w:fill="E7E6E6" w:themeFill="background2"/>
          </w:tcPr>
          <w:p w14:paraId="0BDD890C" w14:textId="57DCF011" w:rsidR="00055BF7" w:rsidRPr="007F296A" w:rsidRDefault="00055BF7" w:rsidP="001937C5">
            <w:pPr>
              <w:rPr>
                <w:rFonts w:ascii="Arial" w:hAnsi="Arial" w:cs="Arial"/>
              </w:rPr>
            </w:pPr>
            <w:r w:rsidRPr="007F296A">
              <w:rPr>
                <w:rFonts w:ascii="Arial" w:hAnsi="Arial" w:cs="Arial"/>
                <w:b/>
                <w:sz w:val="24"/>
              </w:rPr>
              <w:t>Y3 Objectives</w:t>
            </w:r>
          </w:p>
        </w:tc>
        <w:tc>
          <w:tcPr>
            <w:tcW w:w="2970" w:type="dxa"/>
            <w:shd w:val="clear" w:color="auto" w:fill="E7E6E6" w:themeFill="background2"/>
          </w:tcPr>
          <w:p w14:paraId="4CDF4C8D" w14:textId="51F2A693" w:rsidR="00055BF7" w:rsidRPr="007F296A" w:rsidRDefault="00055BF7" w:rsidP="001937C5">
            <w:pPr>
              <w:rPr>
                <w:rFonts w:ascii="Arial" w:hAnsi="Arial" w:cs="Arial"/>
                <w:b/>
              </w:rPr>
            </w:pPr>
            <w:r w:rsidRPr="007F296A">
              <w:rPr>
                <w:rFonts w:ascii="Arial" w:hAnsi="Arial" w:cs="Arial"/>
                <w:b/>
                <w:sz w:val="24"/>
              </w:rPr>
              <w:t>Y4 Objectives</w:t>
            </w:r>
          </w:p>
        </w:tc>
        <w:tc>
          <w:tcPr>
            <w:tcW w:w="2880" w:type="dxa"/>
            <w:shd w:val="clear" w:color="auto" w:fill="E7E6E6" w:themeFill="background2"/>
          </w:tcPr>
          <w:p w14:paraId="2D88AA18" w14:textId="64ED3802" w:rsidR="00055BF7" w:rsidRPr="007F296A" w:rsidRDefault="00055BF7" w:rsidP="001937C5">
            <w:pPr>
              <w:rPr>
                <w:rFonts w:ascii="Arial" w:hAnsi="Arial" w:cs="Arial"/>
                <w:b/>
              </w:rPr>
            </w:pPr>
            <w:r w:rsidRPr="007F296A">
              <w:rPr>
                <w:rFonts w:ascii="Arial" w:hAnsi="Arial" w:cs="Arial"/>
                <w:b/>
                <w:sz w:val="24"/>
              </w:rPr>
              <w:t>Y5 Objectives</w:t>
            </w:r>
          </w:p>
        </w:tc>
        <w:tc>
          <w:tcPr>
            <w:tcW w:w="2970" w:type="dxa"/>
            <w:shd w:val="clear" w:color="auto" w:fill="E7E6E6" w:themeFill="background2"/>
          </w:tcPr>
          <w:p w14:paraId="6EF231A2" w14:textId="7B8A8010" w:rsidR="00055BF7" w:rsidRPr="007F296A" w:rsidRDefault="00055BF7" w:rsidP="001937C5">
            <w:pPr>
              <w:rPr>
                <w:rFonts w:ascii="Arial" w:hAnsi="Arial" w:cs="Arial"/>
              </w:rPr>
            </w:pPr>
            <w:r w:rsidRPr="007F296A">
              <w:rPr>
                <w:rFonts w:ascii="Arial" w:hAnsi="Arial" w:cs="Arial"/>
                <w:b/>
                <w:sz w:val="24"/>
              </w:rPr>
              <w:t>Y6 Objectives</w:t>
            </w:r>
          </w:p>
        </w:tc>
      </w:tr>
      <w:tr w:rsidR="00D64771" w:rsidRPr="005F7687" w14:paraId="20E72F6E" w14:textId="77777777" w:rsidTr="00D64771">
        <w:tc>
          <w:tcPr>
            <w:tcW w:w="1686" w:type="dxa"/>
            <w:shd w:val="clear" w:color="auto" w:fill="FFFFFF" w:themeFill="background1"/>
          </w:tcPr>
          <w:p w14:paraId="3A243236" w14:textId="38D2D71F" w:rsidR="00055BF7" w:rsidRDefault="00055BF7" w:rsidP="007F29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  <w:p w14:paraId="38A1F8CE" w14:textId="77777777" w:rsidR="00055BF7" w:rsidRPr="008216F5" w:rsidRDefault="00055BF7" w:rsidP="007F29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79F70F" w14:textId="4306478A" w:rsidR="00055BF7" w:rsidRPr="007F296A" w:rsidRDefault="00055BF7" w:rsidP="007F296A">
            <w:pPr>
              <w:spacing w:after="0" w:line="240" w:lineRule="auto"/>
              <w:rPr>
                <w:rFonts w:ascii="Arial" w:hAnsi="Arial" w:cs="Arial"/>
              </w:rPr>
            </w:pPr>
            <w:r w:rsidRPr="007F29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14:paraId="2AC8D762" w14:textId="77777777" w:rsidR="00055BF7" w:rsidRPr="007F296A" w:rsidRDefault="00055BF7" w:rsidP="007F296A">
            <w:pPr>
              <w:rPr>
                <w:rFonts w:ascii="Arial" w:hAnsi="Arial" w:cs="Arial"/>
              </w:rPr>
            </w:pPr>
            <w:r w:rsidRPr="007F296A">
              <w:rPr>
                <w:rFonts w:ascii="Arial" w:hAnsi="Arial" w:cs="Arial"/>
              </w:rPr>
              <w:t>Composition</w:t>
            </w:r>
          </w:p>
          <w:p w14:paraId="642E0899" w14:textId="77777777" w:rsidR="00055BF7" w:rsidRDefault="00055BF7" w:rsidP="007F296A">
            <w:pPr>
              <w:rPr>
                <w:rFonts w:ascii="Arial" w:hAnsi="Arial" w:cs="Arial"/>
              </w:rPr>
            </w:pPr>
            <w:r w:rsidRPr="007F296A">
              <w:rPr>
                <w:rFonts w:ascii="Arial" w:hAnsi="Arial" w:cs="Arial"/>
              </w:rPr>
              <w:t xml:space="preserve">Vocabulary and grammar </w:t>
            </w:r>
          </w:p>
          <w:p w14:paraId="0AB11CE0" w14:textId="550CC06E" w:rsidR="00055BF7" w:rsidRPr="007F296A" w:rsidRDefault="00055BF7" w:rsidP="007F296A">
            <w:pPr>
              <w:rPr>
                <w:rFonts w:ascii="Arial" w:hAnsi="Arial" w:cs="Arial"/>
              </w:rPr>
            </w:pPr>
            <w:r w:rsidRPr="007F296A">
              <w:rPr>
                <w:rFonts w:ascii="Arial" w:hAnsi="Arial" w:cs="Arial"/>
              </w:rPr>
              <w:t>Handwriting</w:t>
            </w:r>
          </w:p>
          <w:p w14:paraId="7507B87D" w14:textId="2D0EC489" w:rsidR="00055BF7" w:rsidRPr="007F296A" w:rsidRDefault="00055BF7" w:rsidP="007F296A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6C2B6812" w14:textId="77777777" w:rsidR="00055BF7" w:rsidRDefault="00055BF7" w:rsidP="001937C5">
            <w:pPr>
              <w:rPr>
                <w:rFonts w:ascii="Arial" w:hAnsi="Arial" w:cs="Arial"/>
              </w:rPr>
            </w:pPr>
            <w:r w:rsidRPr="007F296A">
              <w:rPr>
                <w:rFonts w:ascii="Arial" w:hAnsi="Arial" w:cs="Arial"/>
              </w:rPr>
              <w:t>To use simple organisational devices</w:t>
            </w:r>
          </w:p>
          <w:p w14:paraId="1DA2775A" w14:textId="77777777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writing similar to that which they are planning to write in order to learn from its structure, vocabulary and grammar</w:t>
            </w:r>
          </w:p>
          <w:p w14:paraId="069A13E8" w14:textId="77777777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and Record idea</w:t>
            </w:r>
          </w:p>
          <w:p w14:paraId="1324F897" w14:textId="22F9C76B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and write by composing and rehearsing sentences orally (including dialogue)</w:t>
            </w:r>
          </w:p>
          <w:p w14:paraId="0CCB0E02" w14:textId="77777777" w:rsidR="00055BF7" w:rsidRDefault="00055BF7" w:rsidP="00DD5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paragraphs around a theme in narratives, creating settings, characters and plots</w:t>
            </w:r>
          </w:p>
          <w:p w14:paraId="700DC627" w14:textId="64E51A65" w:rsidR="00055BF7" w:rsidRPr="00DD5E53" w:rsidRDefault="00055BF7" w:rsidP="00DD5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Read aloud their own narratives</w:t>
            </w:r>
          </w:p>
          <w:p w14:paraId="05DF679E" w14:textId="38153C11" w:rsidR="00055BF7" w:rsidRPr="007F296A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diagonal and horizontal strokes needed to join letters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A968F04" w14:textId="77777777" w:rsidR="00055BF7" w:rsidRDefault="00055BF7" w:rsidP="001937C5">
            <w:pPr>
              <w:rPr>
                <w:rFonts w:ascii="Arial" w:hAnsi="Arial" w:cs="Arial"/>
              </w:rPr>
            </w:pPr>
            <w:r w:rsidRPr="007F296A">
              <w:rPr>
                <w:rFonts w:ascii="Arial" w:hAnsi="Arial" w:cs="Arial"/>
              </w:rPr>
              <w:t>To use organisational and presentational devices to structure text and guide the reader</w:t>
            </w:r>
          </w:p>
          <w:p w14:paraId="2086EE8E" w14:textId="77777777" w:rsidR="00055BF7" w:rsidRDefault="00055BF7" w:rsidP="007F2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appropriate grammar and vocabulary understanding how such choices can change and enhance meaning</w:t>
            </w:r>
          </w:p>
          <w:p w14:paraId="0537E7A6" w14:textId="71ACDC69" w:rsidR="00055BF7" w:rsidRDefault="00055BF7" w:rsidP="007F2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writing, consider how authors have developed characters and settings in what pupils have read, listened to or seen performed</w:t>
            </w:r>
          </w:p>
          <w:p w14:paraId="4CBE72CB" w14:textId="1C310B30" w:rsidR="00055BF7" w:rsidRDefault="00055BF7" w:rsidP="007F2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settings, characters and atmosphere and integrate dialogue to convey character and advance action</w:t>
            </w:r>
          </w:p>
          <w:p w14:paraId="7404A7F8" w14:textId="77777777" w:rsidR="00055BF7" w:rsidRDefault="00055BF7" w:rsidP="00DD5E53">
            <w:pPr>
              <w:rPr>
                <w:rFonts w:ascii="Arial" w:hAnsi="Arial" w:cs="Arial"/>
              </w:rPr>
            </w:pPr>
            <w:r w:rsidRPr="007F296A">
              <w:rPr>
                <w:rFonts w:ascii="Arial" w:hAnsi="Arial" w:cs="Arial"/>
              </w:rPr>
              <w:t>Write legibly, fluently and with increasing speed</w:t>
            </w:r>
          </w:p>
          <w:p w14:paraId="4390B11B" w14:textId="4017CD4A" w:rsidR="00055BF7" w:rsidRPr="007F296A" w:rsidRDefault="00055BF7" w:rsidP="00DD5E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tLeast"/>
              <w:ind w:left="720"/>
              <w:rPr>
                <w:rFonts w:ascii="Arial" w:hAnsi="Arial" w:cs="Arial"/>
              </w:rPr>
            </w:pPr>
          </w:p>
        </w:tc>
      </w:tr>
      <w:tr w:rsidR="00D64771" w:rsidRPr="005F7687" w14:paraId="58BE9B5D" w14:textId="77777777" w:rsidTr="00D64771">
        <w:tc>
          <w:tcPr>
            <w:tcW w:w="1686" w:type="dxa"/>
            <w:shd w:val="clear" w:color="auto" w:fill="FFFFFF" w:themeFill="background1"/>
          </w:tcPr>
          <w:p w14:paraId="00E2EC9F" w14:textId="737A8750" w:rsidR="00055BF7" w:rsidRDefault="00055BF7" w:rsidP="007F29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READING </w:t>
            </w:r>
          </w:p>
          <w:p w14:paraId="13DEF2BE" w14:textId="235B1122" w:rsidR="00055BF7" w:rsidRPr="00B43078" w:rsidRDefault="00055BF7" w:rsidP="00B430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1DB8861" w14:textId="77777777" w:rsidR="00055BF7" w:rsidRDefault="00055BF7" w:rsidP="007F2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reading</w:t>
            </w:r>
          </w:p>
          <w:p w14:paraId="6B131646" w14:textId="0186BD77" w:rsidR="00055BF7" w:rsidRPr="007F296A" w:rsidRDefault="00055BF7" w:rsidP="007F2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Comprehension</w:t>
            </w: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496EB84E" w14:textId="77777777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and discuss a wide range of fiction, poetry, plays and non fiction book</w:t>
            </w:r>
          </w:p>
          <w:p w14:paraId="4506AC9B" w14:textId="77777777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for a range of purposes</w:t>
            </w:r>
          </w:p>
          <w:p w14:paraId="7A1C2B8C" w14:textId="77777777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words and phrases that capture the reader’s imagination and interest</w:t>
            </w:r>
          </w:p>
          <w:p w14:paraId="5DEF3082" w14:textId="77777777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inferences such as character’s feelings, thoughts and motives from their actions</w:t>
            </w:r>
          </w:p>
          <w:p w14:paraId="564A5E8F" w14:textId="6BB9D70D" w:rsidR="00055BF7" w:rsidRPr="007F296A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main ideas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ACC6D6B" w14:textId="6F8E8419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their growing knowledge of root words, prefixes and suffixes to read aloud and to understand the meaning of new words that they meet</w:t>
            </w:r>
          </w:p>
          <w:p w14:paraId="2DB4BA51" w14:textId="6418F0C1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what they have read by; drawing inferences and justifying with evidence, identifying how language, structure and presentation contribute to meaning </w:t>
            </w:r>
          </w:p>
          <w:p w14:paraId="2BD907A3" w14:textId="77777777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Summarising main ideas drawn from more than one paragraph, identifying key details that support the main ideas</w:t>
            </w:r>
          </w:p>
          <w:p w14:paraId="271BD004" w14:textId="77777777" w:rsidR="00055BF7" w:rsidRDefault="00055BF7" w:rsidP="00417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what they have read by exploring the meaning of words in context</w:t>
            </w:r>
          </w:p>
          <w:p w14:paraId="7E1A79C6" w14:textId="54B70251" w:rsidR="00055BF7" w:rsidRPr="007F296A" w:rsidRDefault="00055BF7" w:rsidP="00417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Predicting what might happen from details stated and implied.</w:t>
            </w:r>
          </w:p>
        </w:tc>
      </w:tr>
      <w:tr w:rsidR="00D64771" w:rsidRPr="005F7687" w14:paraId="0F903B4D" w14:textId="77777777" w:rsidTr="00D64771">
        <w:tc>
          <w:tcPr>
            <w:tcW w:w="1686" w:type="dxa"/>
            <w:vMerge w:val="restart"/>
            <w:shd w:val="clear" w:color="auto" w:fill="FFFFFF" w:themeFill="background1"/>
          </w:tcPr>
          <w:p w14:paraId="00609795" w14:textId="2DA6BABC" w:rsidR="00055BF7" w:rsidRPr="00DD5E53" w:rsidRDefault="00055BF7" w:rsidP="002113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GRAMMAR, PUNCTUATION AND LANGUAGE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14:paraId="14A3ECB9" w14:textId="31360AF4" w:rsidR="00055BF7" w:rsidRPr="004171C9" w:rsidRDefault="00055BF7" w:rsidP="007F296A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6FBD3485" w14:textId="175D77EE" w:rsidR="00055BF7" w:rsidRPr="007F296A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Nouns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894CD2E" w14:textId="555F34BF" w:rsidR="00055BF7" w:rsidRPr="007F296A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Expanded noun phrases</w:t>
            </w:r>
          </w:p>
        </w:tc>
      </w:tr>
      <w:tr w:rsidR="00D64771" w:rsidRPr="005F7687" w14:paraId="19E7742F" w14:textId="77777777" w:rsidTr="00D64771">
        <w:tc>
          <w:tcPr>
            <w:tcW w:w="1686" w:type="dxa"/>
            <w:vMerge/>
            <w:shd w:val="clear" w:color="auto" w:fill="FFFFFF" w:themeFill="background1"/>
          </w:tcPr>
          <w:p w14:paraId="3EDC86E1" w14:textId="77777777" w:rsidR="00055BF7" w:rsidRPr="006C12A1" w:rsidRDefault="00055BF7" w:rsidP="007F29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2D2F31CB" w14:textId="19470A34" w:rsidR="00055BF7" w:rsidRDefault="00055BF7" w:rsidP="007F296A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vMerge w:val="restart"/>
            <w:shd w:val="clear" w:color="auto" w:fill="FFFFFF" w:themeFill="background1"/>
          </w:tcPr>
          <w:p w14:paraId="0695FA3D" w14:textId="4FC50F66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Verbs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2ADA032" w14:textId="4A2A5844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 verbs</w:t>
            </w:r>
          </w:p>
        </w:tc>
      </w:tr>
      <w:tr w:rsidR="00D64771" w:rsidRPr="005F7687" w14:paraId="0065C8EC" w14:textId="77777777" w:rsidTr="00D64771">
        <w:trPr>
          <w:trHeight w:val="90"/>
        </w:trPr>
        <w:tc>
          <w:tcPr>
            <w:tcW w:w="1686" w:type="dxa"/>
            <w:vMerge/>
            <w:shd w:val="clear" w:color="auto" w:fill="FFFFFF" w:themeFill="background1"/>
          </w:tcPr>
          <w:p w14:paraId="3A1575B4" w14:textId="77777777" w:rsidR="00055BF7" w:rsidRPr="006C12A1" w:rsidRDefault="00055BF7" w:rsidP="007F29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64514877" w14:textId="036EBBE1" w:rsidR="00055BF7" w:rsidRDefault="00055BF7" w:rsidP="007F296A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vMerge/>
            <w:shd w:val="clear" w:color="auto" w:fill="FFFFFF" w:themeFill="background1"/>
          </w:tcPr>
          <w:p w14:paraId="1D55E169" w14:textId="0D62F06A" w:rsidR="00055BF7" w:rsidRDefault="00055BF7" w:rsidP="001937C5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2B54D5E" w14:textId="014F10C1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Verbs-Passive and Active</w:t>
            </w:r>
          </w:p>
        </w:tc>
      </w:tr>
      <w:tr w:rsidR="00D64771" w:rsidRPr="005F7687" w14:paraId="09446975" w14:textId="77777777" w:rsidTr="00D64771">
        <w:tc>
          <w:tcPr>
            <w:tcW w:w="1686" w:type="dxa"/>
            <w:vMerge/>
            <w:shd w:val="clear" w:color="auto" w:fill="FFFFFF" w:themeFill="background1"/>
          </w:tcPr>
          <w:p w14:paraId="514A2B77" w14:textId="77777777" w:rsidR="00055BF7" w:rsidRPr="006C12A1" w:rsidRDefault="00055BF7" w:rsidP="007F29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257250D8" w14:textId="677A8034" w:rsidR="00055BF7" w:rsidRDefault="00055BF7" w:rsidP="007F296A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2D94356D" w14:textId="0114B07F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Fronted adverbials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9D270F6" w14:textId="61953AD5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Relative clauses</w:t>
            </w:r>
          </w:p>
        </w:tc>
      </w:tr>
      <w:tr w:rsidR="00D64771" w:rsidRPr="005F7687" w14:paraId="7AD6CE5C" w14:textId="77777777" w:rsidTr="00D64771">
        <w:tc>
          <w:tcPr>
            <w:tcW w:w="1686" w:type="dxa"/>
            <w:vMerge/>
            <w:shd w:val="clear" w:color="auto" w:fill="FFFFFF" w:themeFill="background1"/>
          </w:tcPr>
          <w:p w14:paraId="3A717BE2" w14:textId="77777777" w:rsidR="00055BF7" w:rsidRPr="006C12A1" w:rsidRDefault="00055BF7" w:rsidP="007F29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2EAA582E" w14:textId="7DFD00F9" w:rsidR="00055BF7" w:rsidRDefault="00055BF7" w:rsidP="007F296A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5805B6B3" w14:textId="788668B7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Conjunctions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E3ED0A2" w14:textId="71D3B73A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Subordinating conjunctions</w:t>
            </w:r>
          </w:p>
        </w:tc>
      </w:tr>
      <w:tr w:rsidR="00D64771" w:rsidRPr="005F7687" w14:paraId="0A176346" w14:textId="77777777" w:rsidTr="00D64771">
        <w:tc>
          <w:tcPr>
            <w:tcW w:w="1686" w:type="dxa"/>
            <w:vMerge/>
            <w:shd w:val="clear" w:color="auto" w:fill="FFFFFF" w:themeFill="background1"/>
          </w:tcPr>
          <w:p w14:paraId="0ECD3B3B" w14:textId="77777777" w:rsidR="00055BF7" w:rsidRPr="006C12A1" w:rsidRDefault="00055BF7" w:rsidP="007F29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7265F94F" w14:textId="6E1B3BAD" w:rsidR="00055BF7" w:rsidRDefault="00055BF7" w:rsidP="007F296A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4D1A325A" w14:textId="00E0EEE8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Pronouns 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10A7AD8" w14:textId="622927C6" w:rsidR="00055BF7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Pronouns </w:t>
            </w:r>
          </w:p>
        </w:tc>
      </w:tr>
      <w:tr w:rsidR="00D64771" w:rsidRPr="005F7687" w14:paraId="60E61498" w14:textId="77777777" w:rsidTr="00D64771">
        <w:trPr>
          <w:trHeight w:val="260"/>
        </w:trPr>
        <w:tc>
          <w:tcPr>
            <w:tcW w:w="1686" w:type="dxa"/>
            <w:vMerge/>
            <w:shd w:val="clear" w:color="auto" w:fill="FFFFFF" w:themeFill="background1"/>
          </w:tcPr>
          <w:p w14:paraId="44700782" w14:textId="6194401C" w:rsidR="00055BF7" w:rsidRPr="006C12A1" w:rsidRDefault="00055BF7" w:rsidP="00211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18DCDA60" w14:textId="77777777" w:rsidR="00055BF7" w:rsidRPr="004171C9" w:rsidRDefault="00055BF7" w:rsidP="00DD5E53">
            <w:pPr>
              <w:spacing w:after="100" w:afterAutospacing="1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en-GB"/>
              </w:rPr>
            </w:pP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6BB247AD" w14:textId="4D3DA9A8" w:rsidR="00055BF7" w:rsidRPr="007F296A" w:rsidRDefault="00055BF7" w:rsidP="001937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Similies</w:t>
            </w:r>
            <w:proofErr w:type="spellEnd"/>
            <w:r>
              <w:rPr>
                <w:rFonts w:ascii="Arial" w:hAnsi="Arial" w:cs="Arial"/>
              </w:rPr>
              <w:t xml:space="preserve"> and Metaphors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1749788" w14:textId="611C4425" w:rsidR="00055BF7" w:rsidRPr="007F296A" w:rsidRDefault="00055BF7" w:rsidP="004171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Similies</w:t>
            </w:r>
            <w:proofErr w:type="spellEnd"/>
            <w:r>
              <w:rPr>
                <w:rFonts w:ascii="Arial" w:hAnsi="Arial" w:cs="Arial"/>
              </w:rPr>
              <w:t xml:space="preserve"> and Metaphors</w:t>
            </w:r>
          </w:p>
        </w:tc>
      </w:tr>
      <w:tr w:rsidR="00D64771" w:rsidRPr="005F7687" w14:paraId="1F37E4B6" w14:textId="77777777" w:rsidTr="00D64771">
        <w:trPr>
          <w:trHeight w:val="350"/>
        </w:trPr>
        <w:tc>
          <w:tcPr>
            <w:tcW w:w="1686" w:type="dxa"/>
            <w:vMerge/>
            <w:shd w:val="clear" w:color="auto" w:fill="FFFFFF" w:themeFill="background1"/>
          </w:tcPr>
          <w:p w14:paraId="6CFD04EF" w14:textId="77777777" w:rsidR="00055BF7" w:rsidRDefault="00055BF7" w:rsidP="008216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41B326C1" w14:textId="6B523EBC" w:rsidR="00055BF7" w:rsidRPr="004171C9" w:rsidRDefault="00055BF7" w:rsidP="008216F5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10E2A38A" w14:textId="76BF9A3B" w:rsidR="00055BF7" w:rsidRPr="0021137E" w:rsidRDefault="00055BF7" w:rsidP="0021137E">
            <w:pPr>
              <w:spacing w:after="100" w:afterAutospacing="1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en-GB"/>
              </w:rPr>
            </w:pPr>
            <w:r w:rsidRPr="004171C9">
              <w:rPr>
                <w:rFonts w:ascii="Arial" w:hAnsi="Arial" w:cs="Arial"/>
              </w:rPr>
              <w:t>Bullet points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1A8AE69" w14:textId="2F8CC0F2" w:rsidR="00055BF7" w:rsidRPr="0021137E" w:rsidRDefault="00055BF7" w:rsidP="0021137E">
            <w:pPr>
              <w:spacing w:after="100" w:afterAutospacing="1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en-GB"/>
              </w:rPr>
            </w:pPr>
            <w:r w:rsidRPr="004171C9">
              <w:rPr>
                <w:rFonts w:ascii="Arial" w:hAnsi="Arial" w:cs="Arial"/>
              </w:rPr>
              <w:t>Bullet points</w:t>
            </w:r>
            <w:r w:rsidRPr="004171C9">
              <w:rPr>
                <w:rFonts w:ascii="Arial" w:hAnsi="Arial" w:cs="Arial"/>
                <w:b/>
                <w:bCs/>
                <w:color w:val="231F20"/>
                <w:lang w:eastAsia="en-GB"/>
              </w:rPr>
              <w:t xml:space="preserve"> </w:t>
            </w:r>
          </w:p>
        </w:tc>
      </w:tr>
      <w:tr w:rsidR="00D64771" w:rsidRPr="005F7687" w14:paraId="6930F190" w14:textId="77777777" w:rsidTr="00D64771">
        <w:trPr>
          <w:trHeight w:val="170"/>
        </w:trPr>
        <w:tc>
          <w:tcPr>
            <w:tcW w:w="1686" w:type="dxa"/>
            <w:vMerge/>
            <w:shd w:val="clear" w:color="auto" w:fill="FFFFFF" w:themeFill="background1"/>
          </w:tcPr>
          <w:p w14:paraId="23A42F13" w14:textId="77777777" w:rsidR="00055BF7" w:rsidRDefault="00055BF7" w:rsidP="008216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6CAEB182" w14:textId="549CBDD2" w:rsidR="00055BF7" w:rsidRDefault="00055BF7" w:rsidP="008216F5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04DCBE9E" w14:textId="2B677370" w:rsidR="00055BF7" w:rsidRPr="007F296A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 Colons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3896694" w14:textId="20E6D66D" w:rsidR="00055BF7" w:rsidRDefault="00055BF7" w:rsidP="00417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 Colons</w:t>
            </w:r>
          </w:p>
        </w:tc>
      </w:tr>
      <w:tr w:rsidR="00D64771" w:rsidRPr="005F7687" w14:paraId="124BC5B0" w14:textId="77777777" w:rsidTr="00D64771">
        <w:trPr>
          <w:trHeight w:val="90"/>
        </w:trPr>
        <w:tc>
          <w:tcPr>
            <w:tcW w:w="1686" w:type="dxa"/>
            <w:vMerge/>
            <w:shd w:val="clear" w:color="auto" w:fill="FFFFFF" w:themeFill="background1"/>
          </w:tcPr>
          <w:p w14:paraId="38ADE01C" w14:textId="77777777" w:rsidR="00055BF7" w:rsidRDefault="00055BF7" w:rsidP="008216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017B5E27" w14:textId="1C2B0CDA" w:rsidR="00055BF7" w:rsidRDefault="00055BF7" w:rsidP="008216F5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74D7B8AF" w14:textId="35E46699" w:rsidR="00055BF7" w:rsidRPr="007F296A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and punctuating direct speech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2D50C76" w14:textId="52BCE0C6" w:rsidR="00055BF7" w:rsidRDefault="00055BF7" w:rsidP="00417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marks</w:t>
            </w:r>
          </w:p>
        </w:tc>
      </w:tr>
      <w:tr w:rsidR="00D64771" w:rsidRPr="005F7687" w14:paraId="1606E4F6" w14:textId="77777777" w:rsidTr="00D64771">
        <w:trPr>
          <w:trHeight w:val="125"/>
        </w:trPr>
        <w:tc>
          <w:tcPr>
            <w:tcW w:w="1686" w:type="dxa"/>
            <w:vMerge/>
            <w:shd w:val="clear" w:color="auto" w:fill="FFFFFF" w:themeFill="background1"/>
          </w:tcPr>
          <w:p w14:paraId="4084FC75" w14:textId="77777777" w:rsidR="00055BF7" w:rsidRDefault="00055BF7" w:rsidP="008216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48D5F4DD" w14:textId="3A98C40A" w:rsidR="00055BF7" w:rsidRDefault="00055BF7" w:rsidP="008216F5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531F8C63" w14:textId="6A78AECA" w:rsidR="00055BF7" w:rsidRPr="007F296A" w:rsidRDefault="00055BF7" w:rsidP="00193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Commas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C59A474" w14:textId="3307E937" w:rsidR="00055BF7" w:rsidRDefault="00055BF7" w:rsidP="00417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Hyphens and Dashes</w:t>
            </w:r>
          </w:p>
        </w:tc>
      </w:tr>
      <w:tr w:rsidR="00D64771" w:rsidRPr="005F7687" w14:paraId="492F708E" w14:textId="77777777" w:rsidTr="00D64771">
        <w:trPr>
          <w:trHeight w:val="476"/>
        </w:trPr>
        <w:tc>
          <w:tcPr>
            <w:tcW w:w="1686" w:type="dxa"/>
            <w:vMerge/>
            <w:shd w:val="clear" w:color="auto" w:fill="FFFFFF" w:themeFill="background1"/>
          </w:tcPr>
          <w:p w14:paraId="1ABC7526" w14:textId="77777777" w:rsidR="00055BF7" w:rsidRDefault="00055BF7" w:rsidP="008216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4AE6FFFB" w14:textId="11A579FE" w:rsidR="00055BF7" w:rsidRDefault="00055BF7" w:rsidP="008216F5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1AF71D79" w14:textId="49F8A04E" w:rsidR="00055BF7" w:rsidRPr="007F296A" w:rsidRDefault="00055BF7" w:rsidP="00211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Possessive apostrophes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53263E8" w14:textId="518AC24A" w:rsidR="00055BF7" w:rsidRDefault="00055BF7" w:rsidP="00417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Apostrophes in contractions</w:t>
            </w:r>
          </w:p>
        </w:tc>
      </w:tr>
      <w:tr w:rsidR="00D64771" w:rsidRPr="007F296A" w14:paraId="12AA254C" w14:textId="77777777" w:rsidTr="00D64771">
        <w:tc>
          <w:tcPr>
            <w:tcW w:w="1686" w:type="dxa"/>
            <w:shd w:val="clear" w:color="auto" w:fill="E2EFD9" w:themeFill="accent6" w:themeFillTint="33"/>
          </w:tcPr>
          <w:p w14:paraId="4BAD5FE0" w14:textId="61CD8CAA" w:rsidR="00055BF7" w:rsidRDefault="00055BF7" w:rsidP="00764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Science</w:t>
            </w:r>
          </w:p>
        </w:tc>
        <w:tc>
          <w:tcPr>
            <w:tcW w:w="1980" w:type="dxa"/>
            <w:shd w:val="clear" w:color="auto" w:fill="E7E6E6" w:themeFill="background2"/>
          </w:tcPr>
          <w:p w14:paraId="5543E11A" w14:textId="2F8A113E" w:rsidR="00055BF7" w:rsidRPr="007F296A" w:rsidRDefault="00055BF7" w:rsidP="007646A7">
            <w:pPr>
              <w:rPr>
                <w:rFonts w:ascii="Arial" w:hAnsi="Arial" w:cs="Arial"/>
                <w:b/>
                <w:sz w:val="24"/>
              </w:rPr>
            </w:pPr>
            <w:r w:rsidRPr="007F296A">
              <w:rPr>
                <w:rFonts w:ascii="Arial" w:hAnsi="Arial" w:cs="Arial"/>
                <w:b/>
                <w:sz w:val="24"/>
              </w:rPr>
              <w:t>Area of Learning</w:t>
            </w:r>
          </w:p>
        </w:tc>
        <w:tc>
          <w:tcPr>
            <w:tcW w:w="2970" w:type="dxa"/>
            <w:shd w:val="clear" w:color="auto" w:fill="E7E6E6" w:themeFill="background2"/>
          </w:tcPr>
          <w:p w14:paraId="281F7C49" w14:textId="5EC44B24" w:rsidR="00055BF7" w:rsidRPr="007F296A" w:rsidRDefault="00055BF7" w:rsidP="007646A7">
            <w:pPr>
              <w:rPr>
                <w:rFonts w:ascii="Arial" w:hAnsi="Arial" w:cs="Arial"/>
                <w:b/>
                <w:sz w:val="24"/>
              </w:rPr>
            </w:pPr>
            <w:r w:rsidRPr="007F296A">
              <w:rPr>
                <w:rFonts w:ascii="Arial" w:hAnsi="Arial" w:cs="Arial"/>
                <w:b/>
                <w:sz w:val="24"/>
              </w:rPr>
              <w:t>Y3 Objectives</w:t>
            </w:r>
          </w:p>
        </w:tc>
        <w:tc>
          <w:tcPr>
            <w:tcW w:w="2970" w:type="dxa"/>
            <w:shd w:val="clear" w:color="auto" w:fill="E7E6E6" w:themeFill="background2"/>
          </w:tcPr>
          <w:p w14:paraId="5AEFCE31" w14:textId="2B839931" w:rsidR="00055BF7" w:rsidRPr="007F296A" w:rsidRDefault="00055BF7" w:rsidP="007646A7">
            <w:pPr>
              <w:rPr>
                <w:rFonts w:ascii="Arial" w:hAnsi="Arial" w:cs="Arial"/>
                <w:b/>
                <w:sz w:val="24"/>
              </w:rPr>
            </w:pPr>
            <w:r w:rsidRPr="007F296A">
              <w:rPr>
                <w:rFonts w:ascii="Arial" w:hAnsi="Arial" w:cs="Arial"/>
                <w:b/>
                <w:sz w:val="24"/>
              </w:rPr>
              <w:t>Y4 Objectives</w:t>
            </w:r>
          </w:p>
        </w:tc>
        <w:tc>
          <w:tcPr>
            <w:tcW w:w="2880" w:type="dxa"/>
            <w:shd w:val="clear" w:color="auto" w:fill="E7E6E6" w:themeFill="background2"/>
          </w:tcPr>
          <w:p w14:paraId="3CC60731" w14:textId="7298C2F7" w:rsidR="00055BF7" w:rsidRPr="007F296A" w:rsidRDefault="00055BF7" w:rsidP="007646A7">
            <w:pPr>
              <w:rPr>
                <w:rFonts w:ascii="Arial" w:hAnsi="Arial" w:cs="Arial"/>
                <w:b/>
                <w:sz w:val="24"/>
              </w:rPr>
            </w:pPr>
            <w:r w:rsidRPr="007F296A">
              <w:rPr>
                <w:rFonts w:ascii="Arial" w:hAnsi="Arial" w:cs="Arial"/>
                <w:b/>
                <w:sz w:val="24"/>
              </w:rPr>
              <w:t>Y5 Objectives</w:t>
            </w:r>
          </w:p>
        </w:tc>
        <w:tc>
          <w:tcPr>
            <w:tcW w:w="2970" w:type="dxa"/>
            <w:shd w:val="clear" w:color="auto" w:fill="E7E6E6" w:themeFill="background2"/>
          </w:tcPr>
          <w:p w14:paraId="140EB107" w14:textId="697C7996" w:rsidR="00055BF7" w:rsidRPr="007F296A" w:rsidRDefault="00055BF7" w:rsidP="007646A7">
            <w:pPr>
              <w:rPr>
                <w:rFonts w:ascii="Arial" w:hAnsi="Arial" w:cs="Arial"/>
                <w:b/>
                <w:sz w:val="24"/>
              </w:rPr>
            </w:pPr>
            <w:r w:rsidRPr="007F296A">
              <w:rPr>
                <w:rFonts w:ascii="Arial" w:hAnsi="Arial" w:cs="Arial"/>
                <w:b/>
                <w:sz w:val="24"/>
              </w:rPr>
              <w:t>Y6 Objectives</w:t>
            </w:r>
          </w:p>
        </w:tc>
      </w:tr>
      <w:tr w:rsidR="00D64771" w:rsidRPr="007F296A" w14:paraId="445478CC" w14:textId="77777777" w:rsidTr="00D64771">
        <w:tc>
          <w:tcPr>
            <w:tcW w:w="1686" w:type="dxa"/>
            <w:vMerge w:val="restart"/>
            <w:shd w:val="clear" w:color="auto" w:fill="FFFFFF" w:themeFill="background1"/>
          </w:tcPr>
          <w:p w14:paraId="3745E45C" w14:textId="77777777" w:rsidR="00055BF7" w:rsidRPr="008216F5" w:rsidRDefault="00055BF7" w:rsidP="007646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06A01" w14:textId="0F565C24" w:rsidR="00055BF7" w:rsidRDefault="00055BF7" w:rsidP="007646A7">
            <w:pPr>
              <w:rPr>
                <w:rFonts w:ascii="Arial" w:hAnsi="Arial" w:cs="Arial"/>
                <w:b/>
                <w:sz w:val="24"/>
              </w:rPr>
            </w:pPr>
            <w:r w:rsidRPr="007F29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14:paraId="375F680E" w14:textId="20A75F1E" w:rsidR="00055BF7" w:rsidRPr="007F296A" w:rsidRDefault="00055BF7" w:rsidP="007646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Biology</w:t>
            </w:r>
          </w:p>
        </w:tc>
        <w:tc>
          <w:tcPr>
            <w:tcW w:w="2970" w:type="dxa"/>
            <w:shd w:val="clear" w:color="auto" w:fill="FFFFFF" w:themeFill="background1"/>
          </w:tcPr>
          <w:p w14:paraId="6227A3B2" w14:textId="73B6F9E1" w:rsidR="00055BF7" w:rsidRPr="007F296A" w:rsidRDefault="00055BF7" w:rsidP="007646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Plants</w:t>
            </w:r>
          </w:p>
        </w:tc>
        <w:tc>
          <w:tcPr>
            <w:tcW w:w="2970" w:type="dxa"/>
            <w:shd w:val="clear" w:color="auto" w:fill="FFFFFF" w:themeFill="background1"/>
          </w:tcPr>
          <w:p w14:paraId="25BFCFDD" w14:textId="0F1DC4FD" w:rsidR="00055BF7" w:rsidRPr="007F296A" w:rsidRDefault="00055BF7" w:rsidP="00764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A960FDA" w14:textId="4BEA6E43" w:rsidR="00055BF7" w:rsidRPr="007F296A" w:rsidRDefault="00055BF7" w:rsidP="007646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Living things and their habitats: Life cycles</w:t>
            </w:r>
          </w:p>
        </w:tc>
        <w:tc>
          <w:tcPr>
            <w:tcW w:w="2970" w:type="dxa"/>
            <w:shd w:val="clear" w:color="auto" w:fill="FFFFFF" w:themeFill="background1"/>
          </w:tcPr>
          <w:p w14:paraId="79EAEB5E" w14:textId="74197155" w:rsidR="00055BF7" w:rsidRPr="007F296A" w:rsidRDefault="00055BF7" w:rsidP="007646A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0BA6" w:rsidRPr="007F296A" w14:paraId="3B7A66FB" w14:textId="77777777" w:rsidTr="00E245F0">
        <w:tc>
          <w:tcPr>
            <w:tcW w:w="1686" w:type="dxa"/>
            <w:vMerge/>
            <w:shd w:val="clear" w:color="auto" w:fill="FFFFFF" w:themeFill="background1"/>
          </w:tcPr>
          <w:p w14:paraId="315FE665" w14:textId="5E1DC61B" w:rsidR="00550BA6" w:rsidRPr="007F296A" w:rsidRDefault="00550BA6" w:rsidP="007646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14:paraId="2B3EA4E7" w14:textId="77777777" w:rsidR="00550BA6" w:rsidRPr="007F296A" w:rsidRDefault="00550BA6" w:rsidP="00B43078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3CE69978" w14:textId="77777777" w:rsidR="00550BA6" w:rsidRPr="00F815FE" w:rsidRDefault="00550BA6" w:rsidP="00F815FE">
            <w:pPr>
              <w:rPr>
                <w:rFonts w:ascii="Arial" w:hAnsi="Arial" w:cs="Arial"/>
                <w:sz w:val="20"/>
              </w:rPr>
            </w:pPr>
            <w:r w:rsidRPr="00F815FE">
              <w:rPr>
                <w:rFonts w:ascii="Arial" w:hAnsi="Arial" w:cs="Arial"/>
                <w:sz w:val="20"/>
              </w:rPr>
              <w:t>identify and describe the functions of different parts of flowering plants: roots,</w:t>
            </w:r>
          </w:p>
          <w:p w14:paraId="759A535A" w14:textId="77777777" w:rsidR="00550BA6" w:rsidRPr="00F815FE" w:rsidRDefault="00550BA6" w:rsidP="00F815FE">
            <w:pPr>
              <w:rPr>
                <w:rFonts w:ascii="Arial" w:hAnsi="Arial" w:cs="Arial"/>
                <w:sz w:val="20"/>
              </w:rPr>
            </w:pPr>
            <w:r w:rsidRPr="00F815FE">
              <w:rPr>
                <w:rFonts w:ascii="Arial" w:hAnsi="Arial" w:cs="Arial"/>
                <w:sz w:val="20"/>
              </w:rPr>
              <w:t>stem/trunk, leaves and flowers</w:t>
            </w:r>
          </w:p>
          <w:p w14:paraId="3C7C9DD4" w14:textId="77777777" w:rsidR="00550BA6" w:rsidRPr="00F815FE" w:rsidRDefault="00550BA6" w:rsidP="00F815FE">
            <w:pPr>
              <w:rPr>
                <w:rFonts w:ascii="Arial" w:hAnsi="Arial" w:cs="Arial"/>
                <w:sz w:val="20"/>
              </w:rPr>
            </w:pPr>
            <w:r w:rsidRPr="00F815FE">
              <w:rPr>
                <w:rFonts w:ascii="Arial" w:hAnsi="Arial" w:cs="Arial"/>
                <w:sz w:val="20"/>
              </w:rPr>
              <w:t>explore the requirements of plants for life and growth (air, light, water, nutrients from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15FE">
              <w:rPr>
                <w:rFonts w:ascii="Arial" w:hAnsi="Arial" w:cs="Arial"/>
                <w:sz w:val="20"/>
              </w:rPr>
              <w:t>soil, and room to grow) and how they vary from plant to plant</w:t>
            </w:r>
          </w:p>
          <w:p w14:paraId="13BFAADB" w14:textId="77777777" w:rsidR="00550BA6" w:rsidRPr="00F815FE" w:rsidRDefault="00550BA6" w:rsidP="00F815FE">
            <w:pPr>
              <w:rPr>
                <w:rFonts w:ascii="Arial" w:hAnsi="Arial" w:cs="Arial"/>
                <w:sz w:val="20"/>
              </w:rPr>
            </w:pPr>
            <w:r w:rsidRPr="00F815FE">
              <w:rPr>
                <w:rFonts w:ascii="Arial" w:hAnsi="Arial" w:cs="Arial"/>
                <w:sz w:val="20"/>
              </w:rPr>
              <w:t>investigate the way in which water is transported within plants</w:t>
            </w:r>
          </w:p>
          <w:p w14:paraId="3B0A490F" w14:textId="77777777" w:rsidR="00550BA6" w:rsidRPr="00F815FE" w:rsidRDefault="00550BA6" w:rsidP="00F815FE">
            <w:pPr>
              <w:rPr>
                <w:rFonts w:ascii="Arial" w:hAnsi="Arial" w:cs="Arial"/>
                <w:sz w:val="20"/>
              </w:rPr>
            </w:pPr>
            <w:r w:rsidRPr="00F815FE">
              <w:rPr>
                <w:rFonts w:ascii="Arial" w:hAnsi="Arial" w:cs="Arial"/>
                <w:sz w:val="20"/>
              </w:rPr>
              <w:t>explore the part that flowers play in the life cycle of flowering plants, including</w:t>
            </w:r>
          </w:p>
          <w:p w14:paraId="14A19274" w14:textId="77777777" w:rsidR="00550BA6" w:rsidRPr="00F815FE" w:rsidRDefault="00550BA6" w:rsidP="00F815FE">
            <w:pPr>
              <w:rPr>
                <w:rFonts w:ascii="Arial" w:hAnsi="Arial" w:cs="Arial"/>
                <w:sz w:val="20"/>
              </w:rPr>
            </w:pPr>
            <w:r w:rsidRPr="00F815FE">
              <w:rPr>
                <w:rFonts w:ascii="Arial" w:hAnsi="Arial" w:cs="Arial"/>
                <w:sz w:val="20"/>
              </w:rPr>
              <w:t>pollination, seed formation and seed dispersal.</w:t>
            </w:r>
          </w:p>
          <w:p w14:paraId="441BAEDE" w14:textId="6CC7D320" w:rsidR="00550BA6" w:rsidRPr="00F815FE" w:rsidRDefault="00550BA6" w:rsidP="00550B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8688C4B" w14:textId="77777777" w:rsidR="00550BA6" w:rsidRPr="00F815FE" w:rsidRDefault="00550BA6" w:rsidP="00F815FE">
            <w:pPr>
              <w:rPr>
                <w:rFonts w:ascii="Arial" w:hAnsi="Arial" w:cs="Arial"/>
                <w:sz w:val="20"/>
              </w:rPr>
            </w:pPr>
            <w:r w:rsidRPr="00F815FE">
              <w:rPr>
                <w:rFonts w:ascii="Arial" w:hAnsi="Arial" w:cs="Arial"/>
                <w:sz w:val="20"/>
              </w:rPr>
              <w:t>describe the differences in the life cycles of a mammal, an amphibian, an insect and</w:t>
            </w:r>
          </w:p>
          <w:p w14:paraId="3DDB0512" w14:textId="77777777" w:rsidR="00550BA6" w:rsidRPr="00F815FE" w:rsidRDefault="00550BA6" w:rsidP="00F815FE">
            <w:pPr>
              <w:rPr>
                <w:rFonts w:ascii="Arial" w:hAnsi="Arial" w:cs="Arial"/>
                <w:sz w:val="20"/>
              </w:rPr>
            </w:pPr>
            <w:r w:rsidRPr="00F815FE">
              <w:rPr>
                <w:rFonts w:ascii="Arial" w:hAnsi="Arial" w:cs="Arial"/>
                <w:sz w:val="20"/>
              </w:rPr>
              <w:t>a bird</w:t>
            </w:r>
          </w:p>
          <w:p w14:paraId="165E45A1" w14:textId="77777777" w:rsidR="00550BA6" w:rsidRPr="00F815FE" w:rsidRDefault="00550BA6" w:rsidP="00F815FE">
            <w:pPr>
              <w:rPr>
                <w:rFonts w:ascii="Arial" w:hAnsi="Arial" w:cs="Arial"/>
                <w:sz w:val="20"/>
              </w:rPr>
            </w:pPr>
            <w:r w:rsidRPr="00F815FE">
              <w:rPr>
                <w:rFonts w:ascii="Arial" w:hAnsi="Arial" w:cs="Arial"/>
                <w:sz w:val="20"/>
              </w:rPr>
              <w:t>describe the life process of reproduction in some plants and animals.</w:t>
            </w:r>
          </w:p>
          <w:p w14:paraId="4FE5BC6C" w14:textId="39C9B5E8" w:rsidR="00550BA6" w:rsidRPr="00F815FE" w:rsidRDefault="00550BA6" w:rsidP="00550BA6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D64771" w:rsidRPr="007F296A" w14:paraId="2A7CC0C1" w14:textId="77777777" w:rsidTr="00D64771">
        <w:tc>
          <w:tcPr>
            <w:tcW w:w="1686" w:type="dxa"/>
            <w:vMerge/>
            <w:shd w:val="clear" w:color="auto" w:fill="FFFFFF" w:themeFill="background1"/>
          </w:tcPr>
          <w:p w14:paraId="32BF7FB0" w14:textId="77777777" w:rsidR="00055BF7" w:rsidRPr="008216F5" w:rsidRDefault="00055BF7" w:rsidP="007646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C6CDC7B" w14:textId="76467A53" w:rsidR="00055BF7" w:rsidRPr="0042247B" w:rsidRDefault="00055BF7" w:rsidP="0042247B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42247B">
              <w:rPr>
                <w:rFonts w:ascii="Arial" w:hAnsi="Arial" w:cs="Arial"/>
                <w:b/>
                <w:sz w:val="24"/>
                <w:szCs w:val="18"/>
              </w:rPr>
              <w:t>Working scientifically</w:t>
            </w:r>
          </w:p>
          <w:p w14:paraId="77925714" w14:textId="77777777" w:rsidR="00055BF7" w:rsidRPr="007F296A" w:rsidRDefault="00055BF7" w:rsidP="00B43078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FFFFFF" w:themeFill="background1"/>
          </w:tcPr>
          <w:p w14:paraId="1DB3CA33" w14:textId="77777777" w:rsidR="00055BF7" w:rsidRPr="00F815FE" w:rsidRDefault="00055BF7" w:rsidP="00F815FE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815FE">
              <w:rPr>
                <w:rFonts w:ascii="Arial" w:hAnsi="Arial" w:cs="Arial"/>
                <w:sz w:val="18"/>
                <w:szCs w:val="18"/>
              </w:rPr>
              <w:t xml:space="preserve">asking relevant questions and using different types of scientific enquiries to answer them </w:t>
            </w:r>
          </w:p>
          <w:p w14:paraId="1560B9EE" w14:textId="473D7977" w:rsidR="00055BF7" w:rsidRPr="00F815FE" w:rsidRDefault="00055BF7" w:rsidP="00F815FE">
            <w:pPr>
              <w:rPr>
                <w:rFonts w:ascii="Arial" w:hAnsi="Arial" w:cs="Arial"/>
                <w:sz w:val="18"/>
                <w:szCs w:val="18"/>
              </w:rPr>
            </w:pPr>
            <w:r w:rsidRPr="00F815FE">
              <w:rPr>
                <w:rFonts w:ascii="Arial" w:hAnsi="Arial" w:cs="Arial"/>
                <w:sz w:val="18"/>
                <w:szCs w:val="18"/>
              </w:rPr>
              <w:t xml:space="preserve">setting up simple practical enquiries, comparative and fair tests </w:t>
            </w:r>
          </w:p>
          <w:p w14:paraId="3AC9AA2A" w14:textId="433FD41C" w:rsidR="00055BF7" w:rsidRPr="00F815FE" w:rsidRDefault="00055BF7" w:rsidP="00F815FE">
            <w:pPr>
              <w:rPr>
                <w:rFonts w:ascii="Arial" w:hAnsi="Arial" w:cs="Arial"/>
                <w:sz w:val="18"/>
                <w:szCs w:val="18"/>
              </w:rPr>
            </w:pPr>
            <w:r w:rsidRPr="00F815FE">
              <w:rPr>
                <w:rFonts w:ascii="Arial" w:hAnsi="Arial" w:cs="Arial"/>
                <w:sz w:val="18"/>
                <w:szCs w:val="18"/>
              </w:rPr>
              <w:t xml:space="preserve">making systematic and careful observations and, where appropriate, taking accurate measurements using standard units, using a range of equipment, including thermometers and data loggers </w:t>
            </w:r>
          </w:p>
          <w:p w14:paraId="6591EAC4" w14:textId="40C9A0BA" w:rsidR="00055BF7" w:rsidRPr="00F815FE" w:rsidRDefault="00055BF7" w:rsidP="00F815FE">
            <w:pPr>
              <w:rPr>
                <w:rFonts w:ascii="Arial" w:hAnsi="Arial" w:cs="Arial"/>
                <w:sz w:val="18"/>
                <w:szCs w:val="18"/>
              </w:rPr>
            </w:pPr>
            <w:r w:rsidRPr="00F815FE">
              <w:rPr>
                <w:rFonts w:ascii="Arial" w:hAnsi="Arial" w:cs="Arial"/>
                <w:sz w:val="18"/>
                <w:szCs w:val="18"/>
              </w:rPr>
              <w:t xml:space="preserve">gathering, recording, classifying and presenting data in a variety of ways to help in answering questions </w:t>
            </w:r>
          </w:p>
          <w:p w14:paraId="29E8556B" w14:textId="0793E133" w:rsidR="00055BF7" w:rsidRPr="00F815FE" w:rsidRDefault="00055BF7" w:rsidP="00F815FE">
            <w:pPr>
              <w:rPr>
                <w:rFonts w:ascii="Arial" w:hAnsi="Arial" w:cs="Arial"/>
                <w:sz w:val="18"/>
                <w:szCs w:val="18"/>
              </w:rPr>
            </w:pPr>
            <w:r w:rsidRPr="00F815FE">
              <w:rPr>
                <w:rFonts w:ascii="Arial" w:hAnsi="Arial" w:cs="Arial"/>
                <w:sz w:val="18"/>
                <w:szCs w:val="18"/>
              </w:rPr>
              <w:t xml:space="preserve">recording findings using simple scientific language, drawings, labelled diagrams, keys, bar charts, and tables </w:t>
            </w:r>
          </w:p>
          <w:p w14:paraId="01DBC9C6" w14:textId="77777777" w:rsidR="00055BF7" w:rsidRDefault="00055BF7" w:rsidP="00F815FE">
            <w:pPr>
              <w:rPr>
                <w:rFonts w:ascii="Arial" w:hAnsi="Arial" w:cs="Arial"/>
                <w:sz w:val="18"/>
                <w:szCs w:val="18"/>
              </w:rPr>
            </w:pPr>
            <w:r w:rsidRPr="00F815FE">
              <w:rPr>
                <w:rFonts w:ascii="Arial" w:hAnsi="Arial" w:cs="Arial"/>
                <w:sz w:val="18"/>
                <w:szCs w:val="18"/>
              </w:rPr>
              <w:t xml:space="preserve">reporting on findings from enquiries, including oral and written explanations, displays or presentations of results and conclusions </w:t>
            </w:r>
          </w:p>
          <w:p w14:paraId="15C8A107" w14:textId="67D872B7" w:rsidR="00055BF7" w:rsidRPr="00F815FE" w:rsidRDefault="00055BF7" w:rsidP="00F815FE">
            <w:pPr>
              <w:rPr>
                <w:rFonts w:ascii="Arial" w:hAnsi="Arial" w:cs="Arial"/>
                <w:sz w:val="18"/>
                <w:szCs w:val="18"/>
              </w:rPr>
            </w:pPr>
            <w:r w:rsidRPr="00F815FE">
              <w:rPr>
                <w:rFonts w:ascii="Arial" w:hAnsi="Arial" w:cs="Arial"/>
                <w:sz w:val="18"/>
                <w:szCs w:val="18"/>
              </w:rPr>
              <w:t xml:space="preserve">using results to draw simple conclusions, make predictions for new values, suggest improvements and raise further questions </w:t>
            </w:r>
          </w:p>
          <w:p w14:paraId="4CD64230" w14:textId="7833CC8E" w:rsidR="00055BF7" w:rsidRPr="00F815FE" w:rsidRDefault="00055BF7" w:rsidP="00F815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F4F72"/>
                <w:sz w:val="18"/>
                <w:szCs w:val="18"/>
              </w:rPr>
              <w:t>i</w:t>
            </w:r>
            <w:r w:rsidRPr="00F815FE">
              <w:rPr>
                <w:rFonts w:ascii="Arial" w:hAnsi="Arial" w:cs="Arial"/>
                <w:sz w:val="18"/>
                <w:szCs w:val="18"/>
              </w:rPr>
              <w:t xml:space="preserve">dentifying differences, similarities or changes related to simple scientific ideas and processes </w:t>
            </w:r>
          </w:p>
          <w:p w14:paraId="24CFE095" w14:textId="64BEA9AD" w:rsidR="00055BF7" w:rsidRPr="00F815FE" w:rsidRDefault="00055BF7" w:rsidP="00F815FE">
            <w:pPr>
              <w:rPr>
                <w:rFonts w:ascii="Arial" w:hAnsi="Arial" w:cs="Arial"/>
                <w:sz w:val="18"/>
                <w:szCs w:val="18"/>
              </w:rPr>
            </w:pPr>
            <w:r w:rsidRPr="00F815FE">
              <w:rPr>
                <w:rFonts w:ascii="Arial" w:hAnsi="Arial" w:cs="Arial"/>
                <w:sz w:val="18"/>
                <w:szCs w:val="18"/>
              </w:rPr>
              <w:t xml:space="preserve">using straightforward scientific evidence to answer questions or to support their findings. </w:t>
            </w: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05EE9A8" w14:textId="153C7166" w:rsidR="00055BF7" w:rsidRPr="00F815FE" w:rsidRDefault="00055BF7" w:rsidP="00F815FE">
            <w:pPr>
              <w:rPr>
                <w:rFonts w:ascii="Arial" w:hAnsi="Arial" w:cs="Arial"/>
                <w:sz w:val="20"/>
                <w:szCs w:val="24"/>
                <w:lang w:eastAsia="en-GB"/>
              </w:rPr>
            </w:pPr>
            <w:r w:rsidRPr="00F815FE">
              <w:rPr>
                <w:rFonts w:ascii="Arial" w:hAnsi="Arial" w:cs="Arial"/>
                <w:sz w:val="18"/>
              </w:rPr>
              <w:t xml:space="preserve">planning different types of scientific enquiries to answer questions, including recognising and controlling variables where necessary </w:t>
            </w:r>
          </w:p>
          <w:p w14:paraId="4E9A32E8" w14:textId="77777777" w:rsidR="00055BF7" w:rsidRDefault="00055BF7" w:rsidP="00F815FE">
            <w:pPr>
              <w:rPr>
                <w:rFonts w:ascii="Arial" w:hAnsi="Arial" w:cs="Arial"/>
                <w:sz w:val="18"/>
              </w:rPr>
            </w:pPr>
            <w:r w:rsidRPr="00F815FE">
              <w:rPr>
                <w:rFonts w:ascii="Arial" w:hAnsi="Arial" w:cs="Arial"/>
                <w:sz w:val="18"/>
              </w:rPr>
              <w:t xml:space="preserve">taking measurements, using a range of scientific equipment, with increasing accuracy and precision, taking repeat readings when appropriate </w:t>
            </w:r>
          </w:p>
          <w:p w14:paraId="486AEEE4" w14:textId="0C9FBFF5" w:rsidR="00055BF7" w:rsidRPr="00F815FE" w:rsidRDefault="00055BF7" w:rsidP="00F815FE">
            <w:pPr>
              <w:rPr>
                <w:rFonts w:ascii="Arial" w:hAnsi="Arial" w:cs="Arial"/>
                <w:sz w:val="18"/>
              </w:rPr>
            </w:pPr>
            <w:r w:rsidRPr="00F815FE">
              <w:rPr>
                <w:rFonts w:ascii="Arial" w:hAnsi="Arial" w:cs="Arial"/>
                <w:sz w:val="18"/>
              </w:rPr>
              <w:t xml:space="preserve">recording data and results of increasing complexity using scientific diagrams and labels, classification keys, tables, scatter graphs, bar and line graphs </w:t>
            </w:r>
          </w:p>
          <w:p w14:paraId="495B7798" w14:textId="67B3361A" w:rsidR="00055BF7" w:rsidRPr="00F815FE" w:rsidRDefault="00055BF7" w:rsidP="00F815FE">
            <w:pPr>
              <w:rPr>
                <w:rFonts w:ascii="Arial" w:hAnsi="Arial" w:cs="Arial"/>
                <w:sz w:val="18"/>
              </w:rPr>
            </w:pPr>
            <w:r w:rsidRPr="00F815FE">
              <w:rPr>
                <w:rFonts w:ascii="Arial" w:hAnsi="Arial" w:cs="Arial"/>
                <w:sz w:val="18"/>
              </w:rPr>
              <w:t xml:space="preserve">using test results to make predictions to set up further comparative and fair tests </w:t>
            </w:r>
          </w:p>
          <w:p w14:paraId="5507E918" w14:textId="7E4BF26F" w:rsidR="00055BF7" w:rsidRPr="00F815FE" w:rsidRDefault="00055BF7" w:rsidP="00F815FE">
            <w:pPr>
              <w:rPr>
                <w:rFonts w:ascii="Arial" w:hAnsi="Arial" w:cs="Arial"/>
                <w:sz w:val="18"/>
              </w:rPr>
            </w:pPr>
            <w:r w:rsidRPr="00F815FE">
              <w:rPr>
                <w:rFonts w:ascii="Arial" w:hAnsi="Arial" w:cs="Arial"/>
                <w:sz w:val="18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  <w:p w14:paraId="2B86269F" w14:textId="2A6E8D74" w:rsidR="00055BF7" w:rsidRPr="00F815FE" w:rsidRDefault="00055BF7" w:rsidP="00F815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F4F72"/>
                <w:sz w:val="18"/>
              </w:rPr>
              <w:t>i</w:t>
            </w:r>
            <w:r w:rsidRPr="00F815FE">
              <w:rPr>
                <w:rFonts w:ascii="Arial" w:hAnsi="Arial" w:cs="Arial"/>
                <w:sz w:val="18"/>
              </w:rPr>
              <w:t xml:space="preserve">dentifying scientific evidence that has been used to support or refute ideas or arguments. </w:t>
            </w:r>
          </w:p>
          <w:p w14:paraId="2B5301E7" w14:textId="77777777" w:rsidR="00055BF7" w:rsidRPr="00F815FE" w:rsidRDefault="00055BF7" w:rsidP="00F815FE">
            <w:pPr>
              <w:spacing w:after="0"/>
              <w:rPr>
                <w:sz w:val="15"/>
                <w:szCs w:val="15"/>
              </w:rPr>
            </w:pPr>
          </w:p>
        </w:tc>
      </w:tr>
      <w:tr w:rsidR="00D64771" w:rsidRPr="007F296A" w14:paraId="0122D290" w14:textId="77777777" w:rsidTr="00D64771">
        <w:tc>
          <w:tcPr>
            <w:tcW w:w="3666" w:type="dxa"/>
            <w:gridSpan w:val="2"/>
            <w:shd w:val="clear" w:color="auto" w:fill="B4C6E7" w:themeFill="accent5" w:themeFillTint="66"/>
          </w:tcPr>
          <w:p w14:paraId="39BFBF09" w14:textId="6A3A918C" w:rsidR="00055BF7" w:rsidRPr="0042247B" w:rsidRDefault="00055BF7" w:rsidP="0042247B">
            <w:pPr>
              <w:rPr>
                <w:rFonts w:ascii="Arial" w:hAnsi="Arial" w:cs="Arial"/>
                <w:b/>
                <w:szCs w:val="18"/>
              </w:rPr>
            </w:pPr>
            <w:r w:rsidRPr="0042247B">
              <w:rPr>
                <w:rFonts w:ascii="Arial" w:hAnsi="Arial" w:cs="Arial"/>
                <w:b/>
                <w:szCs w:val="20"/>
              </w:rPr>
              <w:t>Design Technology</w:t>
            </w:r>
          </w:p>
        </w:tc>
        <w:tc>
          <w:tcPr>
            <w:tcW w:w="11790" w:type="dxa"/>
            <w:gridSpan w:val="4"/>
            <w:shd w:val="clear" w:color="auto" w:fill="D9D9D9" w:themeFill="background1" w:themeFillShade="D9"/>
          </w:tcPr>
          <w:p w14:paraId="7227EFAE" w14:textId="1A22E995" w:rsidR="00055BF7" w:rsidRPr="0042247B" w:rsidRDefault="00055BF7" w:rsidP="00F815FE">
            <w:pPr>
              <w:rPr>
                <w:rFonts w:ascii="Arial" w:hAnsi="Arial" w:cs="Arial"/>
                <w:b/>
              </w:rPr>
            </w:pPr>
            <w:r w:rsidRPr="0042247B">
              <w:rPr>
                <w:rFonts w:ascii="Arial" w:hAnsi="Arial" w:cs="Arial"/>
                <w:b/>
                <w:szCs w:val="18"/>
              </w:rPr>
              <w:t>Key Stage 2</w:t>
            </w:r>
          </w:p>
        </w:tc>
      </w:tr>
      <w:tr w:rsidR="00D64771" w:rsidRPr="007F296A" w14:paraId="0F396715" w14:textId="77777777" w:rsidTr="00D64771">
        <w:tc>
          <w:tcPr>
            <w:tcW w:w="3666" w:type="dxa"/>
            <w:gridSpan w:val="2"/>
            <w:shd w:val="clear" w:color="auto" w:fill="FFFFFF" w:themeFill="background1"/>
          </w:tcPr>
          <w:p w14:paraId="714CCD02" w14:textId="36160964" w:rsidR="00055BF7" w:rsidRPr="007F296A" w:rsidRDefault="00055BF7" w:rsidP="00B43078">
            <w:pPr>
              <w:rPr>
                <w:rFonts w:ascii="Arial" w:hAnsi="Arial" w:cs="Arial"/>
              </w:rPr>
            </w:pPr>
          </w:p>
        </w:tc>
        <w:tc>
          <w:tcPr>
            <w:tcW w:w="11790" w:type="dxa"/>
            <w:gridSpan w:val="4"/>
            <w:shd w:val="clear" w:color="auto" w:fill="FFFFFF" w:themeFill="background1"/>
          </w:tcPr>
          <w:p w14:paraId="5054BDF0" w14:textId="77777777" w:rsidR="00055BF7" w:rsidRPr="00EB6CE4" w:rsidRDefault="00055BF7" w:rsidP="00EB6CE4">
            <w:pPr>
              <w:rPr>
                <w:rFonts w:ascii="Arial" w:hAnsi="Arial" w:cs="Arial"/>
                <w:sz w:val="20"/>
                <w:szCs w:val="18"/>
                <w:lang w:eastAsia="en-GB"/>
              </w:rPr>
            </w:pPr>
            <w:r w:rsidRPr="00EB6CE4">
              <w:rPr>
                <w:rFonts w:ascii="Arial" w:hAnsi="Arial" w:cs="Arial"/>
                <w:sz w:val="20"/>
                <w:szCs w:val="18"/>
              </w:rPr>
              <w:t xml:space="preserve">Through a variety of creative and practical activities, pupils should be taught the knowledge, understanding and skills needed to engage in an iterative process of designing and making. They should work in a range of relevant contexts [for example, the home, school, leisure, culture, enterprise, industry and the wider environment]. </w:t>
            </w:r>
          </w:p>
          <w:p w14:paraId="5E076F63" w14:textId="77777777" w:rsidR="00055BF7" w:rsidRPr="00EB6CE4" w:rsidRDefault="00055BF7" w:rsidP="00EB6CE4">
            <w:pPr>
              <w:rPr>
                <w:rFonts w:ascii="Arial" w:hAnsi="Arial" w:cs="Arial"/>
                <w:sz w:val="20"/>
                <w:szCs w:val="18"/>
              </w:rPr>
            </w:pPr>
            <w:r w:rsidRPr="00EB6CE4">
              <w:rPr>
                <w:rFonts w:ascii="Arial" w:hAnsi="Arial" w:cs="Arial"/>
                <w:sz w:val="20"/>
                <w:szCs w:val="18"/>
              </w:rPr>
              <w:t xml:space="preserve">When designing and making, pupils should be taught to: </w:t>
            </w:r>
          </w:p>
          <w:p w14:paraId="5E490294" w14:textId="77777777" w:rsidR="00055BF7" w:rsidRPr="00EB6CE4" w:rsidRDefault="00055BF7" w:rsidP="00EB6CE4">
            <w:pPr>
              <w:rPr>
                <w:rFonts w:ascii="Arial" w:hAnsi="Arial" w:cs="Arial"/>
                <w:sz w:val="20"/>
                <w:szCs w:val="18"/>
              </w:rPr>
            </w:pPr>
            <w:r w:rsidRPr="00EB6CE4">
              <w:rPr>
                <w:rFonts w:ascii="Arial" w:hAnsi="Arial" w:cs="Arial"/>
                <w:b/>
                <w:bCs/>
                <w:color w:val="0F4F72"/>
                <w:sz w:val="20"/>
                <w:szCs w:val="18"/>
              </w:rPr>
              <w:t xml:space="preserve">Design </w:t>
            </w:r>
          </w:p>
          <w:p w14:paraId="31F4CAE6" w14:textId="77777777" w:rsidR="00055BF7" w:rsidRPr="00EB6CE4" w:rsidRDefault="00055BF7" w:rsidP="00EB6CE4">
            <w:pPr>
              <w:rPr>
                <w:rFonts w:ascii="Arial" w:hAnsi="Arial" w:cs="Arial"/>
                <w:sz w:val="20"/>
                <w:szCs w:val="18"/>
              </w:rPr>
            </w:pPr>
            <w:r w:rsidRPr="00EB6CE4">
              <w:rPr>
                <w:rFonts w:ascii="Arial" w:hAnsi="Arial" w:cs="Arial"/>
                <w:color w:val="0F4F72"/>
                <w:sz w:val="20"/>
                <w:szCs w:val="18"/>
              </w:rPr>
              <w:sym w:font="Wingdings" w:char="F0A7"/>
            </w:r>
            <w:r w:rsidRPr="00EB6CE4">
              <w:rPr>
                <w:rFonts w:ascii="Arial" w:hAnsi="Arial" w:cs="Arial"/>
                <w:color w:val="0F4F72"/>
                <w:sz w:val="20"/>
                <w:szCs w:val="18"/>
              </w:rPr>
              <w:t xml:space="preserve">  </w:t>
            </w:r>
            <w:r w:rsidRPr="00EB6CE4">
              <w:rPr>
                <w:rFonts w:ascii="Arial" w:hAnsi="Arial" w:cs="Arial"/>
                <w:sz w:val="20"/>
                <w:szCs w:val="18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14:paraId="171898F2" w14:textId="77777777" w:rsidR="00055BF7" w:rsidRPr="00EB6CE4" w:rsidRDefault="00055BF7" w:rsidP="00EB6CE4">
            <w:pPr>
              <w:rPr>
                <w:rFonts w:ascii="Arial" w:hAnsi="Arial" w:cs="Arial"/>
                <w:sz w:val="20"/>
                <w:szCs w:val="18"/>
              </w:rPr>
            </w:pPr>
            <w:r w:rsidRPr="00EB6CE4">
              <w:rPr>
                <w:rFonts w:ascii="Arial" w:hAnsi="Arial" w:cs="Arial"/>
                <w:color w:val="0F4F72"/>
                <w:sz w:val="20"/>
                <w:szCs w:val="18"/>
              </w:rPr>
              <w:sym w:font="Wingdings" w:char="F0A7"/>
            </w:r>
            <w:r w:rsidRPr="00EB6CE4">
              <w:rPr>
                <w:rFonts w:ascii="Arial" w:hAnsi="Arial" w:cs="Arial"/>
                <w:color w:val="0F4F72"/>
                <w:sz w:val="20"/>
                <w:szCs w:val="18"/>
              </w:rPr>
              <w:t xml:space="preserve">  </w:t>
            </w:r>
            <w:r w:rsidRPr="00EB6CE4">
              <w:rPr>
                <w:rFonts w:ascii="Arial" w:hAnsi="Arial" w:cs="Arial"/>
                <w:sz w:val="20"/>
                <w:szCs w:val="18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14:paraId="25B04904" w14:textId="77777777" w:rsidR="00055BF7" w:rsidRPr="00EB6CE4" w:rsidRDefault="00055BF7" w:rsidP="00EB6CE4">
            <w:pPr>
              <w:rPr>
                <w:rFonts w:ascii="Arial" w:hAnsi="Arial" w:cs="Arial"/>
                <w:sz w:val="20"/>
                <w:szCs w:val="18"/>
              </w:rPr>
            </w:pPr>
            <w:r w:rsidRPr="00EB6CE4">
              <w:rPr>
                <w:rFonts w:ascii="Arial" w:hAnsi="Arial" w:cs="Arial"/>
                <w:b/>
                <w:bCs/>
                <w:color w:val="0F4F72"/>
                <w:sz w:val="20"/>
                <w:szCs w:val="18"/>
              </w:rPr>
              <w:t xml:space="preserve">Make </w:t>
            </w:r>
          </w:p>
          <w:p w14:paraId="76EDF4C4" w14:textId="77777777" w:rsidR="00055BF7" w:rsidRPr="00EB6CE4" w:rsidRDefault="00055BF7" w:rsidP="00EB6CE4">
            <w:pPr>
              <w:rPr>
                <w:rFonts w:ascii="Arial" w:hAnsi="Arial" w:cs="Arial"/>
                <w:sz w:val="20"/>
                <w:szCs w:val="18"/>
              </w:rPr>
            </w:pPr>
            <w:r w:rsidRPr="00EB6CE4">
              <w:rPr>
                <w:rFonts w:ascii="Arial" w:hAnsi="Arial" w:cs="Arial"/>
                <w:color w:val="0F4F72"/>
                <w:sz w:val="20"/>
                <w:szCs w:val="18"/>
              </w:rPr>
              <w:sym w:font="Wingdings" w:char="F0A7"/>
            </w:r>
            <w:r w:rsidRPr="00EB6CE4">
              <w:rPr>
                <w:rFonts w:ascii="Arial" w:hAnsi="Arial" w:cs="Arial"/>
                <w:color w:val="0F4F72"/>
                <w:sz w:val="20"/>
                <w:szCs w:val="18"/>
              </w:rPr>
              <w:t xml:space="preserve">  </w:t>
            </w:r>
            <w:r w:rsidRPr="00EB6CE4">
              <w:rPr>
                <w:rFonts w:ascii="Arial" w:hAnsi="Arial" w:cs="Arial"/>
                <w:sz w:val="20"/>
                <w:szCs w:val="18"/>
              </w:rPr>
              <w:t xml:space="preserve">select from and use a wider range of tools and equipment to perform practical tasks [for example, cutting, shaping, joining and finishing], accurately </w:t>
            </w:r>
          </w:p>
          <w:p w14:paraId="21D40D00" w14:textId="77777777" w:rsidR="00055BF7" w:rsidRPr="00EB6CE4" w:rsidRDefault="00055BF7" w:rsidP="00EB6CE4">
            <w:pPr>
              <w:rPr>
                <w:rFonts w:ascii="Arial" w:hAnsi="Arial" w:cs="Arial"/>
                <w:sz w:val="20"/>
                <w:szCs w:val="18"/>
              </w:rPr>
            </w:pPr>
            <w:r w:rsidRPr="00EB6CE4">
              <w:rPr>
                <w:rFonts w:ascii="Arial" w:hAnsi="Arial" w:cs="Arial"/>
                <w:color w:val="0F4F72"/>
                <w:sz w:val="20"/>
                <w:szCs w:val="18"/>
              </w:rPr>
              <w:sym w:font="Wingdings" w:char="F0A7"/>
            </w:r>
            <w:r w:rsidRPr="00EB6CE4">
              <w:rPr>
                <w:rFonts w:ascii="Arial" w:hAnsi="Arial" w:cs="Arial"/>
                <w:color w:val="0F4F72"/>
                <w:sz w:val="20"/>
                <w:szCs w:val="18"/>
              </w:rPr>
              <w:t xml:space="preserve">  </w:t>
            </w:r>
            <w:r w:rsidRPr="00EB6CE4">
              <w:rPr>
                <w:rFonts w:ascii="Arial" w:hAnsi="Arial" w:cs="Arial"/>
                <w:sz w:val="20"/>
                <w:szCs w:val="18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14:paraId="5F036DF9" w14:textId="77777777" w:rsidR="00055BF7" w:rsidRPr="00EB6CE4" w:rsidRDefault="00055BF7" w:rsidP="00EB6CE4">
            <w:pPr>
              <w:rPr>
                <w:rFonts w:ascii="Arial" w:hAnsi="Arial" w:cs="Arial"/>
                <w:sz w:val="20"/>
                <w:szCs w:val="18"/>
              </w:rPr>
            </w:pPr>
            <w:r w:rsidRPr="00EB6CE4">
              <w:rPr>
                <w:rFonts w:ascii="Arial" w:hAnsi="Arial" w:cs="Arial"/>
                <w:b/>
                <w:bCs/>
                <w:color w:val="0F4F72"/>
                <w:sz w:val="20"/>
                <w:szCs w:val="18"/>
              </w:rPr>
              <w:t xml:space="preserve">Evaluate </w:t>
            </w:r>
          </w:p>
          <w:p w14:paraId="219ED368" w14:textId="77777777" w:rsidR="00055BF7" w:rsidRPr="00EB6CE4" w:rsidRDefault="00055BF7" w:rsidP="00EB6CE4">
            <w:pPr>
              <w:rPr>
                <w:rFonts w:ascii="Arial" w:hAnsi="Arial" w:cs="Arial"/>
                <w:sz w:val="20"/>
                <w:szCs w:val="18"/>
              </w:rPr>
            </w:pPr>
            <w:r w:rsidRPr="00EB6CE4">
              <w:rPr>
                <w:rFonts w:ascii="Arial" w:hAnsi="Arial" w:cs="Arial"/>
                <w:color w:val="0F4F72"/>
                <w:sz w:val="20"/>
                <w:szCs w:val="18"/>
              </w:rPr>
              <w:sym w:font="Wingdings" w:char="F0A7"/>
            </w:r>
            <w:r w:rsidRPr="00EB6CE4">
              <w:rPr>
                <w:rFonts w:ascii="Arial" w:hAnsi="Arial" w:cs="Arial"/>
                <w:color w:val="0F4F72"/>
                <w:sz w:val="20"/>
                <w:szCs w:val="18"/>
              </w:rPr>
              <w:t xml:space="preserve">  </w:t>
            </w:r>
            <w:r w:rsidRPr="00EB6CE4">
              <w:rPr>
                <w:rFonts w:ascii="Arial" w:hAnsi="Arial" w:cs="Arial"/>
                <w:sz w:val="20"/>
                <w:szCs w:val="18"/>
              </w:rPr>
              <w:t xml:space="preserve">investigate and analyse a range of existing products </w:t>
            </w:r>
          </w:p>
          <w:p w14:paraId="65211079" w14:textId="77777777" w:rsidR="00055BF7" w:rsidRPr="00EB6CE4" w:rsidRDefault="00055BF7" w:rsidP="00EB6CE4">
            <w:pPr>
              <w:rPr>
                <w:rFonts w:ascii="Arial" w:hAnsi="Arial" w:cs="Arial"/>
                <w:sz w:val="20"/>
                <w:szCs w:val="18"/>
              </w:rPr>
            </w:pPr>
            <w:r w:rsidRPr="00EB6CE4">
              <w:rPr>
                <w:rFonts w:ascii="Arial" w:hAnsi="Arial" w:cs="Arial"/>
                <w:color w:val="0F4F72"/>
                <w:sz w:val="20"/>
                <w:szCs w:val="18"/>
              </w:rPr>
              <w:sym w:font="Wingdings" w:char="F0A7"/>
            </w:r>
            <w:r w:rsidRPr="00EB6CE4">
              <w:rPr>
                <w:rFonts w:ascii="Arial" w:hAnsi="Arial" w:cs="Arial"/>
                <w:color w:val="0F4F72"/>
                <w:sz w:val="20"/>
                <w:szCs w:val="18"/>
              </w:rPr>
              <w:t xml:space="preserve">  </w:t>
            </w:r>
            <w:r w:rsidRPr="00EB6CE4">
              <w:rPr>
                <w:rFonts w:ascii="Arial" w:hAnsi="Arial" w:cs="Arial"/>
                <w:sz w:val="20"/>
                <w:szCs w:val="18"/>
              </w:rPr>
              <w:t xml:space="preserve">evaluate their ideas and products against their own design criteria and consider the </w:t>
            </w:r>
          </w:p>
          <w:p w14:paraId="4081EE0A" w14:textId="77777777" w:rsidR="00055BF7" w:rsidRPr="00EB6CE4" w:rsidRDefault="00055BF7" w:rsidP="00EB6CE4">
            <w:pPr>
              <w:rPr>
                <w:rFonts w:ascii="Arial" w:hAnsi="Arial" w:cs="Arial"/>
                <w:sz w:val="20"/>
                <w:szCs w:val="18"/>
              </w:rPr>
            </w:pPr>
            <w:r w:rsidRPr="00EB6CE4">
              <w:rPr>
                <w:rFonts w:ascii="Arial" w:hAnsi="Arial" w:cs="Arial"/>
                <w:sz w:val="20"/>
                <w:szCs w:val="18"/>
              </w:rPr>
              <w:t xml:space="preserve">views of others to improve their work </w:t>
            </w:r>
          </w:p>
          <w:p w14:paraId="7FFC5AEE" w14:textId="39417EB9" w:rsidR="00055BF7" w:rsidRPr="0042247B" w:rsidRDefault="00055BF7" w:rsidP="0042247B">
            <w:pPr>
              <w:rPr>
                <w:rFonts w:ascii="Arial" w:hAnsi="Arial" w:cs="Arial"/>
                <w:sz w:val="20"/>
                <w:szCs w:val="18"/>
              </w:rPr>
            </w:pPr>
            <w:r w:rsidRPr="00EB6CE4">
              <w:rPr>
                <w:rFonts w:ascii="Arial" w:hAnsi="Arial" w:cs="Arial"/>
                <w:color w:val="0F4F72"/>
                <w:sz w:val="20"/>
                <w:szCs w:val="18"/>
              </w:rPr>
              <w:sym w:font="Wingdings" w:char="F0A7"/>
            </w:r>
            <w:r w:rsidRPr="00EB6CE4">
              <w:rPr>
                <w:rFonts w:ascii="Arial" w:hAnsi="Arial" w:cs="Arial"/>
                <w:color w:val="0F4F72"/>
                <w:sz w:val="20"/>
                <w:szCs w:val="18"/>
              </w:rPr>
              <w:t xml:space="preserve">  </w:t>
            </w:r>
            <w:r w:rsidRPr="00EB6CE4">
              <w:rPr>
                <w:rFonts w:ascii="Arial" w:hAnsi="Arial" w:cs="Arial"/>
                <w:sz w:val="20"/>
                <w:szCs w:val="18"/>
              </w:rPr>
              <w:t xml:space="preserve">understand how key events and individuals in design and technology have helped shape the world </w:t>
            </w:r>
          </w:p>
        </w:tc>
      </w:tr>
      <w:tr w:rsidR="00D64771" w:rsidRPr="007F296A" w14:paraId="7B26F108" w14:textId="77777777" w:rsidTr="00D64771">
        <w:tc>
          <w:tcPr>
            <w:tcW w:w="3666" w:type="dxa"/>
            <w:gridSpan w:val="2"/>
            <w:shd w:val="clear" w:color="auto" w:fill="F7CAAC" w:themeFill="accent2" w:themeFillTint="66"/>
          </w:tcPr>
          <w:p w14:paraId="379B19D7" w14:textId="1561BCA3" w:rsidR="00055BF7" w:rsidRPr="00B32009" w:rsidRDefault="00055BF7" w:rsidP="00B43078">
            <w:pPr>
              <w:rPr>
                <w:rFonts w:ascii="Arial" w:hAnsi="Arial" w:cs="Arial"/>
                <w:b/>
              </w:rPr>
            </w:pPr>
            <w:r w:rsidRPr="00B32009">
              <w:rPr>
                <w:rFonts w:ascii="Arial" w:hAnsi="Arial" w:cs="Arial"/>
                <w:b/>
              </w:rPr>
              <w:t>Art and Design</w:t>
            </w:r>
          </w:p>
        </w:tc>
        <w:tc>
          <w:tcPr>
            <w:tcW w:w="11790" w:type="dxa"/>
            <w:gridSpan w:val="4"/>
            <w:shd w:val="clear" w:color="auto" w:fill="D9D9D9" w:themeFill="background1" w:themeFillShade="D9"/>
          </w:tcPr>
          <w:p w14:paraId="543B1F27" w14:textId="57954AC1" w:rsidR="00055BF7" w:rsidRPr="0042247B" w:rsidRDefault="00055BF7" w:rsidP="0042247B">
            <w:pPr>
              <w:pStyle w:val="NormalWeb"/>
              <w:rPr>
                <w:rFonts w:ascii="Arial" w:hAnsi="Arial" w:cs="Arial"/>
                <w:b/>
                <w:sz w:val="20"/>
                <w:szCs w:val="18"/>
              </w:rPr>
            </w:pPr>
            <w:r w:rsidRPr="0042247B">
              <w:rPr>
                <w:rFonts w:ascii="Arial" w:hAnsi="Arial" w:cs="Arial"/>
                <w:b/>
                <w:sz w:val="20"/>
                <w:szCs w:val="18"/>
              </w:rPr>
              <w:t>Key Stage 2</w:t>
            </w:r>
          </w:p>
        </w:tc>
      </w:tr>
      <w:tr w:rsidR="00D64771" w:rsidRPr="007F296A" w14:paraId="655A02CF" w14:textId="77777777" w:rsidTr="00D64771">
        <w:tc>
          <w:tcPr>
            <w:tcW w:w="3666" w:type="dxa"/>
            <w:gridSpan w:val="2"/>
            <w:shd w:val="clear" w:color="auto" w:fill="FFFFFF" w:themeFill="background1"/>
          </w:tcPr>
          <w:p w14:paraId="77759338" w14:textId="77777777" w:rsidR="00055BF7" w:rsidRPr="007F296A" w:rsidRDefault="00055BF7" w:rsidP="00B43078">
            <w:pPr>
              <w:rPr>
                <w:rFonts w:ascii="Arial" w:hAnsi="Arial" w:cs="Arial"/>
              </w:rPr>
            </w:pPr>
          </w:p>
        </w:tc>
        <w:tc>
          <w:tcPr>
            <w:tcW w:w="11790" w:type="dxa"/>
            <w:gridSpan w:val="4"/>
            <w:shd w:val="clear" w:color="auto" w:fill="FFFFFF" w:themeFill="background1"/>
          </w:tcPr>
          <w:p w14:paraId="08C42949" w14:textId="77777777" w:rsidR="00055BF7" w:rsidRPr="0042247B" w:rsidRDefault="00055BF7" w:rsidP="0042247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2247B">
              <w:rPr>
                <w:rFonts w:ascii="Arial" w:hAnsi="Arial" w:cs="Arial"/>
                <w:sz w:val="20"/>
                <w:szCs w:val="20"/>
              </w:rPr>
              <w:t xml:space="preserve">to develop their techniques, including their control and their use of materials, with creativity, experimentation and an increasing awareness of different kinds of art, craft and design. </w:t>
            </w:r>
          </w:p>
          <w:p w14:paraId="68709894" w14:textId="77777777" w:rsidR="00055BF7" w:rsidRPr="0042247B" w:rsidRDefault="00055BF7" w:rsidP="0042247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2247B">
              <w:rPr>
                <w:rFonts w:ascii="Arial" w:hAnsi="Arial" w:cs="Arial"/>
                <w:sz w:val="20"/>
                <w:szCs w:val="20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749DD0A3" w14:textId="35CB6959" w:rsidR="00055BF7" w:rsidRPr="0042247B" w:rsidRDefault="00055BF7" w:rsidP="0042247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2247B">
              <w:rPr>
                <w:rFonts w:ascii="Arial" w:hAnsi="Arial" w:cs="Arial"/>
                <w:sz w:val="20"/>
                <w:szCs w:val="20"/>
              </w:rPr>
              <w:t xml:space="preserve">to learn about great artists, architects and designers in history. </w:t>
            </w:r>
          </w:p>
        </w:tc>
      </w:tr>
    </w:tbl>
    <w:p w14:paraId="52198D69" w14:textId="2DA094E9" w:rsidR="00B43078" w:rsidRDefault="00B43078"/>
    <w:sectPr w:rsidR="00B43078" w:rsidSect="00734E7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C0EE4"/>
    <w:multiLevelType w:val="multilevel"/>
    <w:tmpl w:val="F21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537EF"/>
    <w:multiLevelType w:val="multilevel"/>
    <w:tmpl w:val="17AC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82D56"/>
    <w:multiLevelType w:val="multilevel"/>
    <w:tmpl w:val="F48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055C4"/>
    <w:multiLevelType w:val="hybridMultilevel"/>
    <w:tmpl w:val="BE94BE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27227"/>
    <w:multiLevelType w:val="hybridMultilevel"/>
    <w:tmpl w:val="37485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1588"/>
    <w:multiLevelType w:val="hybridMultilevel"/>
    <w:tmpl w:val="931E7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117A60"/>
    <w:multiLevelType w:val="multilevel"/>
    <w:tmpl w:val="2408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E7A56"/>
    <w:multiLevelType w:val="multilevel"/>
    <w:tmpl w:val="367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E3DED"/>
    <w:multiLevelType w:val="hybridMultilevel"/>
    <w:tmpl w:val="EE9EB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B348E"/>
    <w:multiLevelType w:val="hybridMultilevel"/>
    <w:tmpl w:val="BD6A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D48AA"/>
    <w:multiLevelType w:val="hybridMultilevel"/>
    <w:tmpl w:val="B25E4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72"/>
    <w:rsid w:val="00001C86"/>
    <w:rsid w:val="000249F2"/>
    <w:rsid w:val="00055BF7"/>
    <w:rsid w:val="0021137E"/>
    <w:rsid w:val="00224936"/>
    <w:rsid w:val="00244890"/>
    <w:rsid w:val="0024613C"/>
    <w:rsid w:val="00250487"/>
    <w:rsid w:val="002E794A"/>
    <w:rsid w:val="004171C9"/>
    <w:rsid w:val="0042247B"/>
    <w:rsid w:val="00550BA6"/>
    <w:rsid w:val="005C1F38"/>
    <w:rsid w:val="00734E72"/>
    <w:rsid w:val="007F296A"/>
    <w:rsid w:val="008216F5"/>
    <w:rsid w:val="00833C4A"/>
    <w:rsid w:val="00925D28"/>
    <w:rsid w:val="00970C37"/>
    <w:rsid w:val="00B32009"/>
    <w:rsid w:val="00B43078"/>
    <w:rsid w:val="00CB023E"/>
    <w:rsid w:val="00D64289"/>
    <w:rsid w:val="00D64771"/>
    <w:rsid w:val="00DD5E53"/>
    <w:rsid w:val="00E67643"/>
    <w:rsid w:val="00EB6CE4"/>
    <w:rsid w:val="00F8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A53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E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E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15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1632</Words>
  <Characters>9305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2020-04-22T11:58:00Z</dcterms:created>
  <dcterms:modified xsi:type="dcterms:W3CDTF">2020-04-24T14:10:00Z</dcterms:modified>
</cp:coreProperties>
</file>